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268" w:type="dxa"/>
        <w:tblLook w:val="04A0" w:firstRow="1" w:lastRow="0" w:firstColumn="1" w:lastColumn="0" w:noHBand="0" w:noVBand="1"/>
      </w:tblPr>
      <w:tblGrid>
        <w:gridCol w:w="2711"/>
        <w:gridCol w:w="2711"/>
        <w:gridCol w:w="2712"/>
        <w:gridCol w:w="2711"/>
        <w:gridCol w:w="2711"/>
        <w:gridCol w:w="2712"/>
      </w:tblGrid>
      <w:tr w:rsidR="007774F8" w:rsidRPr="007774F8" w14:paraId="079004F4" w14:textId="77777777" w:rsidTr="007774F8">
        <w:tc>
          <w:tcPr>
            <w:tcW w:w="16268" w:type="dxa"/>
            <w:gridSpan w:val="6"/>
          </w:tcPr>
          <w:p w14:paraId="517C1804" w14:textId="608819E4" w:rsidR="007774F8" w:rsidRDefault="007774F8">
            <w:pPr>
              <w:rPr>
                <w:rFonts w:asciiTheme="minorHAnsi" w:hAnsiTheme="minorHAnsi" w:cs="Arial"/>
                <w:b/>
                <w:sz w:val="28"/>
                <w:szCs w:val="18"/>
              </w:rPr>
            </w:pPr>
            <w:r w:rsidRPr="00D121E9">
              <w:rPr>
                <w:rFonts w:asciiTheme="minorHAnsi" w:hAnsiTheme="minorHAnsi" w:cs="Arial"/>
                <w:b/>
                <w:sz w:val="28"/>
                <w:szCs w:val="18"/>
                <w:highlight w:val="yellow"/>
              </w:rPr>
              <w:t xml:space="preserve">To </w:t>
            </w:r>
            <w:r w:rsidR="00283EE4">
              <w:rPr>
                <w:rFonts w:asciiTheme="minorHAnsi" w:hAnsiTheme="minorHAnsi" w:cs="Arial"/>
                <w:b/>
                <w:sz w:val="28"/>
                <w:szCs w:val="18"/>
                <w:highlight w:val="yellow"/>
              </w:rPr>
              <w:t>develop ideas</w:t>
            </w:r>
            <w:r w:rsidRPr="00D121E9">
              <w:rPr>
                <w:rFonts w:asciiTheme="minorHAnsi" w:hAnsiTheme="minorHAnsi" w:cs="Arial"/>
                <w:b/>
                <w:sz w:val="28"/>
                <w:szCs w:val="18"/>
                <w:highlight w:val="yellow"/>
              </w:rPr>
              <w:t>:</w:t>
            </w:r>
          </w:p>
          <w:p w14:paraId="6056334A" w14:textId="68522BEB" w:rsidR="001E401C" w:rsidRDefault="001E401C">
            <w:pPr>
              <w:rPr>
                <w:rFonts w:asciiTheme="minorHAnsi" w:hAnsiTheme="minorHAnsi" w:cs="Arial"/>
                <w:b/>
                <w:sz w:val="28"/>
                <w:szCs w:val="18"/>
              </w:rPr>
            </w:pPr>
            <w:r>
              <w:rPr>
                <w:rFonts w:asciiTheme="minorHAnsi" w:hAnsiTheme="minorHAnsi"/>
                <w:b/>
                <w:color w:val="0000FF"/>
                <w:sz w:val="28"/>
                <w:szCs w:val="18"/>
              </w:rPr>
              <w:t>EYFS</w:t>
            </w:r>
          </w:p>
          <w:p w14:paraId="7C790B7E" w14:textId="77777777" w:rsidR="0099584B" w:rsidRDefault="0099584B">
            <w:r>
              <w:t xml:space="preserve">In the Early years, children will follow the Development Matters framework. </w:t>
            </w:r>
          </w:p>
          <w:p w14:paraId="5E89496B" w14:textId="4588D8E7" w:rsidR="001E401C" w:rsidRDefault="0099584B">
            <w:r w:rsidRPr="0099584B">
              <w:rPr>
                <w:b/>
                <w:bCs/>
              </w:rPr>
              <w:t>Birth to 3 Years</w:t>
            </w:r>
            <w:r>
              <w:t>- E</w:t>
            </w:r>
            <w:r w:rsidR="002831B9">
              <w:t>xplore different materials, using all their senses to investigate them. Manipulate and play with different materials. Use their imagination as they consider what they can do with different materials. Make simple models which express their ideas.</w:t>
            </w:r>
          </w:p>
          <w:p w14:paraId="092A1B59" w14:textId="0E963D93" w:rsidR="0099584B" w:rsidRDefault="0099584B">
            <w:r w:rsidRPr="0099584B">
              <w:rPr>
                <w:b/>
                <w:bCs/>
              </w:rPr>
              <w:t>3 to 4</w:t>
            </w:r>
            <w:r>
              <w:rPr>
                <w:b/>
                <w:bCs/>
              </w:rPr>
              <w:t xml:space="preserve"> </w:t>
            </w:r>
            <w:r w:rsidRPr="0099584B">
              <w:rPr>
                <w:b/>
                <w:bCs/>
              </w:rPr>
              <w:t>Y</w:t>
            </w:r>
            <w:r>
              <w:rPr>
                <w:b/>
                <w:bCs/>
              </w:rPr>
              <w:t>ea</w:t>
            </w:r>
            <w:r w:rsidRPr="0099584B">
              <w:rPr>
                <w:b/>
                <w:bCs/>
              </w:rPr>
              <w:t>rs</w:t>
            </w:r>
            <w:r>
              <w:t xml:space="preserve">- </w:t>
            </w:r>
            <w:r>
              <w:t>Explore different materials freely, to develop their ideas about how to use them and what to make. Develop their own ideas and then decide which materials to use to express them. Join different materials and explore differen</w:t>
            </w:r>
            <w:r w:rsidR="00A677F3">
              <w:t xml:space="preserve">t textures. </w:t>
            </w:r>
            <w:r w:rsidR="00A677F3">
              <w:t>Create closed shapes with continuous lines and begin to use these shapes to represent objects. Draw with increasing complexity and detail, such as representing a face with a circle and including details. Use drawing to represent ideas like movement or loud noises. Show different emotions in their drawings and paintings, like happiness, sadness, fear, etc. Explore colour and colour mixing. Show different emotions in their drawings – happiness, sadness, fear, etc.</w:t>
            </w:r>
          </w:p>
          <w:p w14:paraId="34C4F929" w14:textId="14FBE748" w:rsidR="00A677F3" w:rsidRDefault="00A677F3">
            <w:r w:rsidRPr="00A677F3">
              <w:rPr>
                <w:b/>
                <w:bCs/>
              </w:rPr>
              <w:t>Reception</w:t>
            </w:r>
            <w:r>
              <w:t xml:space="preserve">- </w:t>
            </w:r>
            <w:r>
              <w:t xml:space="preserve">Explore, </w:t>
            </w:r>
            <w:proofErr w:type="gramStart"/>
            <w:r>
              <w:t>use</w:t>
            </w:r>
            <w:proofErr w:type="gramEnd"/>
            <w:r>
              <w:t xml:space="preserve"> and refine a variety of artistic effects to express their ideas and feelings. Return to and build on their previous learning, refining ideas and developing their ability to represent them. Create collaboratively, sharing ideas, </w:t>
            </w:r>
            <w:proofErr w:type="gramStart"/>
            <w:r>
              <w:t>resources</w:t>
            </w:r>
            <w:proofErr w:type="gramEnd"/>
            <w:r>
              <w:t xml:space="preserve"> and skills.</w:t>
            </w:r>
          </w:p>
          <w:p w14:paraId="0FE2B6EB" w14:textId="7152BFD5" w:rsidR="00A677F3" w:rsidRPr="007774F8" w:rsidRDefault="00A677F3">
            <w:pPr>
              <w:rPr>
                <w:rFonts w:asciiTheme="minorHAnsi" w:hAnsiTheme="minorHAnsi"/>
                <w:sz w:val="18"/>
                <w:szCs w:val="18"/>
              </w:rPr>
            </w:pPr>
          </w:p>
        </w:tc>
      </w:tr>
      <w:tr w:rsidR="007774F8" w:rsidRPr="007774F8" w14:paraId="59CCBE34" w14:textId="77777777" w:rsidTr="007774F8">
        <w:tc>
          <w:tcPr>
            <w:tcW w:w="2711" w:type="dxa"/>
          </w:tcPr>
          <w:p w14:paraId="3B1AC53B"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Y1</w:t>
            </w:r>
          </w:p>
        </w:tc>
        <w:tc>
          <w:tcPr>
            <w:tcW w:w="2711" w:type="dxa"/>
          </w:tcPr>
          <w:p w14:paraId="0D0D31F1"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Y2</w:t>
            </w:r>
          </w:p>
        </w:tc>
        <w:tc>
          <w:tcPr>
            <w:tcW w:w="2712" w:type="dxa"/>
          </w:tcPr>
          <w:p w14:paraId="4E41A54B"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Y3</w:t>
            </w:r>
          </w:p>
        </w:tc>
        <w:tc>
          <w:tcPr>
            <w:tcW w:w="2711" w:type="dxa"/>
          </w:tcPr>
          <w:p w14:paraId="476F17AC"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Y4</w:t>
            </w:r>
          </w:p>
        </w:tc>
        <w:tc>
          <w:tcPr>
            <w:tcW w:w="2711" w:type="dxa"/>
          </w:tcPr>
          <w:p w14:paraId="0BEBEAC5"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Y5</w:t>
            </w:r>
          </w:p>
        </w:tc>
        <w:tc>
          <w:tcPr>
            <w:tcW w:w="2712" w:type="dxa"/>
          </w:tcPr>
          <w:p w14:paraId="749A2D67" w14:textId="77777777" w:rsidR="007774F8" w:rsidRPr="00D918C4" w:rsidRDefault="007774F8" w:rsidP="00D918C4">
            <w:pPr>
              <w:jc w:val="center"/>
              <w:rPr>
                <w:rFonts w:asciiTheme="minorHAnsi" w:hAnsiTheme="minorHAnsi"/>
                <w:b/>
                <w:color w:val="0000FF"/>
                <w:sz w:val="28"/>
                <w:szCs w:val="18"/>
              </w:rPr>
            </w:pPr>
            <w:r w:rsidRPr="00D918C4">
              <w:rPr>
                <w:rFonts w:asciiTheme="minorHAnsi" w:hAnsiTheme="minorHAnsi"/>
                <w:b/>
                <w:color w:val="0000FF"/>
                <w:sz w:val="28"/>
                <w:szCs w:val="18"/>
              </w:rPr>
              <w:t>Y6</w:t>
            </w:r>
          </w:p>
        </w:tc>
      </w:tr>
      <w:tr w:rsidR="00E421A4" w:rsidRPr="007774F8" w14:paraId="7124C45F" w14:textId="77777777" w:rsidTr="007774F8">
        <w:tc>
          <w:tcPr>
            <w:tcW w:w="2711" w:type="dxa"/>
          </w:tcPr>
          <w:p w14:paraId="1EA9BF6A"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Respond to ideas and starting points.</w:t>
            </w:r>
          </w:p>
          <w:p w14:paraId="7120F5E9"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 xml:space="preserve">Explore different methods as ideas develop.  </w:t>
            </w:r>
          </w:p>
        </w:tc>
        <w:tc>
          <w:tcPr>
            <w:tcW w:w="2711" w:type="dxa"/>
          </w:tcPr>
          <w:p w14:paraId="1886D286"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Explore ideas and collect visual information.</w:t>
            </w:r>
          </w:p>
          <w:p w14:paraId="0747214B"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Explore different methods and materials as ideas develop.</w:t>
            </w:r>
          </w:p>
        </w:tc>
        <w:tc>
          <w:tcPr>
            <w:tcW w:w="2712" w:type="dxa"/>
          </w:tcPr>
          <w:p w14:paraId="4ED50014"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To develop ideas from starting points throughout the curriculum.</w:t>
            </w:r>
          </w:p>
          <w:p w14:paraId="5C70E431"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Adapt and refine ideas as they progress.</w:t>
            </w:r>
          </w:p>
          <w:p w14:paraId="71EF1F56"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Comment on artworks using visual language.</w:t>
            </w:r>
          </w:p>
        </w:tc>
        <w:tc>
          <w:tcPr>
            <w:tcW w:w="2711" w:type="dxa"/>
          </w:tcPr>
          <w:p w14:paraId="7D9229E3"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Collect information, sketches and resources to enhance own ideas.</w:t>
            </w:r>
          </w:p>
          <w:p w14:paraId="6B5DEF36"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Explore ideas in a variety of ways.</w:t>
            </w:r>
          </w:p>
          <w:p w14:paraId="0DAECD4D"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 xml:space="preserve">Comment on artwork with a </w:t>
            </w:r>
            <w:r w:rsidR="00655A42">
              <w:rPr>
                <w:rFonts w:asciiTheme="minorHAnsi" w:hAnsiTheme="minorHAnsi" w:cstheme="minorHAnsi"/>
                <w:sz w:val="18"/>
                <w:szCs w:val="18"/>
              </w:rPr>
              <w:t>d</w:t>
            </w:r>
            <w:r w:rsidRPr="0008041A">
              <w:rPr>
                <w:rFonts w:asciiTheme="minorHAnsi" w:hAnsiTheme="minorHAnsi" w:cstheme="minorHAnsi"/>
                <w:sz w:val="18"/>
                <w:szCs w:val="18"/>
              </w:rPr>
              <w:t>eveloping grasp of visual language.</w:t>
            </w:r>
          </w:p>
        </w:tc>
        <w:tc>
          <w:tcPr>
            <w:tcW w:w="2711" w:type="dxa"/>
          </w:tcPr>
          <w:p w14:paraId="0606BEFE"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Develop and imaginatively extend ideas from starting points throughout the curriculum.</w:t>
            </w:r>
          </w:p>
          <w:p w14:paraId="4BD9DCB5"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Collect information, sketches and resources to inspire.</w:t>
            </w:r>
          </w:p>
          <w:p w14:paraId="7FF4DBB3"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Use the qualities of materials to enhance ideas.</w:t>
            </w:r>
          </w:p>
          <w:p w14:paraId="6F9D5AF6"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Comment on artwork with a grasp of visual language.</w:t>
            </w:r>
          </w:p>
        </w:tc>
        <w:tc>
          <w:tcPr>
            <w:tcW w:w="2712" w:type="dxa"/>
          </w:tcPr>
          <w:p w14:paraId="02B76FCE"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Collect information, sketches and resources and present ideas imaginatively in a sketchbook.</w:t>
            </w:r>
          </w:p>
          <w:p w14:paraId="5248DC9F"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Spot the potential in unexpected results as work progresses.</w:t>
            </w:r>
          </w:p>
          <w:p w14:paraId="50448EBD"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Comment on artworks with a fluent grasp of visual language.</w:t>
            </w:r>
          </w:p>
        </w:tc>
      </w:tr>
      <w:tr w:rsidR="00E421A4" w:rsidRPr="007774F8" w14:paraId="31AA1AB7" w14:textId="77777777" w:rsidTr="007774F8">
        <w:tc>
          <w:tcPr>
            <w:tcW w:w="16268" w:type="dxa"/>
            <w:gridSpan w:val="6"/>
          </w:tcPr>
          <w:p w14:paraId="2A8E56F1" w14:textId="77777777" w:rsidR="00E421A4" w:rsidRPr="007774F8" w:rsidRDefault="00E421A4" w:rsidP="00E421A4">
            <w:pPr>
              <w:rPr>
                <w:rFonts w:asciiTheme="minorHAnsi" w:eastAsia="Times New Roman" w:hAnsiTheme="minorHAnsi" w:cs="Arial"/>
                <w:sz w:val="18"/>
                <w:szCs w:val="18"/>
                <w:lang w:eastAsia="en-GB"/>
                <w14:cntxtAlts w14:val="0"/>
              </w:rPr>
            </w:pPr>
            <w:r>
              <w:rPr>
                <w:rFonts w:asciiTheme="minorHAnsi" w:hAnsiTheme="minorHAnsi" w:cs="Arial"/>
                <w:b/>
                <w:sz w:val="28"/>
                <w:szCs w:val="18"/>
                <w:highlight w:val="yellow"/>
              </w:rPr>
              <w:t>To master techniques:</w:t>
            </w:r>
          </w:p>
        </w:tc>
      </w:tr>
      <w:tr w:rsidR="00E421A4" w:rsidRPr="007774F8" w14:paraId="4793F1FC" w14:textId="77777777" w:rsidTr="007774F8">
        <w:tc>
          <w:tcPr>
            <w:tcW w:w="2711" w:type="dxa"/>
          </w:tcPr>
          <w:p w14:paraId="65CFBD0A"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Y1</w:t>
            </w:r>
          </w:p>
        </w:tc>
        <w:tc>
          <w:tcPr>
            <w:tcW w:w="2711" w:type="dxa"/>
          </w:tcPr>
          <w:p w14:paraId="6D940B50"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Y2</w:t>
            </w:r>
          </w:p>
        </w:tc>
        <w:tc>
          <w:tcPr>
            <w:tcW w:w="2712" w:type="dxa"/>
          </w:tcPr>
          <w:p w14:paraId="6382DE5E"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Y3</w:t>
            </w:r>
          </w:p>
        </w:tc>
        <w:tc>
          <w:tcPr>
            <w:tcW w:w="2711" w:type="dxa"/>
          </w:tcPr>
          <w:p w14:paraId="2E99A1FA"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Y4</w:t>
            </w:r>
          </w:p>
        </w:tc>
        <w:tc>
          <w:tcPr>
            <w:tcW w:w="2711" w:type="dxa"/>
          </w:tcPr>
          <w:p w14:paraId="56E7C7E4"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Y5</w:t>
            </w:r>
          </w:p>
        </w:tc>
        <w:tc>
          <w:tcPr>
            <w:tcW w:w="2712" w:type="dxa"/>
          </w:tcPr>
          <w:p w14:paraId="14EC4807"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Y6</w:t>
            </w:r>
          </w:p>
        </w:tc>
      </w:tr>
      <w:tr w:rsidR="00E421A4" w:rsidRPr="007774F8" w14:paraId="7D7ADC4B" w14:textId="77777777" w:rsidTr="007774F8">
        <w:tc>
          <w:tcPr>
            <w:tcW w:w="2711" w:type="dxa"/>
          </w:tcPr>
          <w:p w14:paraId="11B7284B"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Painting:</w:t>
            </w:r>
          </w:p>
          <w:p w14:paraId="3A916D42"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Use thick and thin brushes.</w:t>
            </w:r>
          </w:p>
          <w:p w14:paraId="781956AA"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Mix primary colours to make secondary.</w:t>
            </w:r>
          </w:p>
          <w:p w14:paraId="7F1EA1DA" w14:textId="77777777" w:rsidR="00E421A4" w:rsidRPr="0008041A" w:rsidRDefault="00E421A4" w:rsidP="00E421A4">
            <w:pPr>
              <w:rPr>
                <w:rFonts w:asciiTheme="minorHAnsi" w:hAnsiTheme="minorHAnsi" w:cstheme="minorHAnsi"/>
                <w:sz w:val="18"/>
                <w:szCs w:val="18"/>
              </w:rPr>
            </w:pPr>
          </w:p>
          <w:p w14:paraId="55343030"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Collage:</w:t>
            </w:r>
          </w:p>
          <w:p w14:paraId="4E29955A" w14:textId="77777777" w:rsidR="00E421A4" w:rsidRPr="0008041A" w:rsidRDefault="00E421A4" w:rsidP="00E421A4">
            <w:pPr>
              <w:rPr>
                <w:rFonts w:asciiTheme="minorHAnsi" w:hAnsiTheme="minorHAnsi" w:cstheme="minorHAnsi"/>
                <w:sz w:val="18"/>
                <w:szCs w:val="18"/>
              </w:rPr>
            </w:pPr>
            <w:r w:rsidRPr="0008041A">
              <w:rPr>
                <w:rFonts w:asciiTheme="minorHAnsi" w:eastAsia="Times New Roman" w:hAnsiTheme="minorHAnsi" w:cstheme="minorHAnsi"/>
                <w:sz w:val="18"/>
                <w:szCs w:val="18"/>
                <w:lang w:eastAsia="en-GB"/>
                <w14:cntxtAlts w14:val="0"/>
              </w:rPr>
              <w:t xml:space="preserve">• </w:t>
            </w:r>
            <w:r w:rsidRPr="0008041A">
              <w:rPr>
                <w:rFonts w:asciiTheme="minorHAnsi" w:hAnsiTheme="minorHAnsi" w:cstheme="minorHAnsi"/>
                <w:sz w:val="18"/>
                <w:szCs w:val="18"/>
              </w:rPr>
              <w:t>Use a combination of materials that are cut, torn and glued.</w:t>
            </w:r>
          </w:p>
          <w:p w14:paraId="2C537776" w14:textId="77777777" w:rsidR="00E421A4" w:rsidRPr="0008041A" w:rsidRDefault="00E421A4" w:rsidP="00E421A4">
            <w:pPr>
              <w:rPr>
                <w:rFonts w:asciiTheme="minorHAnsi" w:eastAsia="Times New Roman" w:hAnsiTheme="minorHAnsi" w:cstheme="minorHAnsi"/>
                <w:sz w:val="18"/>
                <w:szCs w:val="18"/>
                <w:lang w:eastAsia="en-GB"/>
                <w14:cntxtAlts w14:val="0"/>
              </w:rPr>
            </w:pPr>
          </w:p>
          <w:p w14:paraId="191AB493"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Sculpture:</w:t>
            </w:r>
          </w:p>
          <w:p w14:paraId="308E228D" w14:textId="77777777" w:rsidR="00E421A4" w:rsidRPr="0008041A" w:rsidRDefault="00E421A4" w:rsidP="00E421A4">
            <w:pPr>
              <w:rPr>
                <w:rFonts w:asciiTheme="minorHAnsi" w:hAnsiTheme="minorHAnsi" w:cstheme="minorHAnsi"/>
                <w:sz w:val="18"/>
                <w:szCs w:val="18"/>
              </w:rPr>
            </w:pPr>
            <w:r w:rsidRPr="0008041A">
              <w:rPr>
                <w:rFonts w:asciiTheme="minorHAnsi" w:eastAsia="Times New Roman" w:hAnsiTheme="minorHAnsi" w:cstheme="minorHAnsi"/>
                <w:sz w:val="18"/>
                <w:szCs w:val="18"/>
                <w:lang w:eastAsia="en-GB"/>
                <w14:cntxtAlts w14:val="0"/>
              </w:rPr>
              <w:t xml:space="preserve">• </w:t>
            </w:r>
            <w:r w:rsidRPr="0008041A">
              <w:rPr>
                <w:rFonts w:asciiTheme="minorHAnsi" w:hAnsiTheme="minorHAnsi" w:cstheme="minorHAnsi"/>
                <w:sz w:val="18"/>
                <w:szCs w:val="18"/>
              </w:rPr>
              <w:t>Use a combination of shapes.</w:t>
            </w:r>
          </w:p>
          <w:p w14:paraId="57D04912"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Include lines and texture.</w:t>
            </w:r>
          </w:p>
          <w:p w14:paraId="6C902D2D"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Use techniques such as rolling and moulding.</w:t>
            </w:r>
          </w:p>
          <w:p w14:paraId="7221F7ED" w14:textId="77777777" w:rsidR="00E421A4" w:rsidRPr="0008041A" w:rsidRDefault="00E421A4" w:rsidP="00E421A4">
            <w:pPr>
              <w:rPr>
                <w:rFonts w:asciiTheme="minorHAnsi" w:eastAsia="Times New Roman" w:hAnsiTheme="minorHAnsi" w:cstheme="minorHAnsi"/>
                <w:sz w:val="18"/>
                <w:szCs w:val="18"/>
                <w:lang w:eastAsia="en-GB"/>
                <w14:cntxtAlts w14:val="0"/>
              </w:rPr>
            </w:pPr>
          </w:p>
          <w:p w14:paraId="1C31448C"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Drawing:</w:t>
            </w:r>
          </w:p>
          <w:p w14:paraId="291F75AB"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Draw lines of different sizes and thickness.</w:t>
            </w:r>
          </w:p>
          <w:p w14:paraId="36F1ED8D" w14:textId="77777777" w:rsidR="00E421A4" w:rsidRPr="0008041A" w:rsidRDefault="00E421A4" w:rsidP="00E421A4">
            <w:pPr>
              <w:rPr>
                <w:rFonts w:asciiTheme="minorHAnsi" w:eastAsia="Times New Roman" w:hAnsiTheme="minorHAnsi" w:cstheme="minorHAnsi"/>
                <w:sz w:val="18"/>
                <w:szCs w:val="18"/>
                <w:lang w:eastAsia="en-GB"/>
                <w14:cntxtAlts w14:val="0"/>
              </w:rPr>
            </w:pPr>
            <w:r w:rsidRPr="0008041A">
              <w:rPr>
                <w:rFonts w:asciiTheme="minorHAnsi" w:hAnsiTheme="minorHAnsi" w:cstheme="minorHAnsi"/>
                <w:sz w:val="18"/>
                <w:szCs w:val="18"/>
              </w:rPr>
              <w:t>Colour neatly following the lines.</w:t>
            </w:r>
          </w:p>
          <w:p w14:paraId="7A32F82F" w14:textId="77777777" w:rsidR="00E421A4" w:rsidRPr="0008041A" w:rsidRDefault="00E421A4" w:rsidP="00E421A4">
            <w:pPr>
              <w:rPr>
                <w:rFonts w:asciiTheme="minorHAnsi" w:eastAsia="Times New Roman" w:hAnsiTheme="minorHAnsi" w:cstheme="minorHAnsi"/>
                <w:sz w:val="18"/>
                <w:szCs w:val="18"/>
                <w:lang w:eastAsia="en-GB"/>
                <w14:cntxtAlts w14:val="0"/>
              </w:rPr>
            </w:pPr>
          </w:p>
          <w:p w14:paraId="10682B99"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Print:</w:t>
            </w:r>
          </w:p>
          <w:p w14:paraId="075D3E43"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lastRenderedPageBreak/>
              <w:t>Use repeating or overlapping shapes.</w:t>
            </w:r>
          </w:p>
          <w:p w14:paraId="1F2A543A"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Mimic print from the environment (e.g. wallpapers).</w:t>
            </w:r>
          </w:p>
          <w:p w14:paraId="35EDFE47" w14:textId="77777777" w:rsidR="00E421A4" w:rsidRPr="0008041A" w:rsidRDefault="00E421A4" w:rsidP="00E421A4">
            <w:pPr>
              <w:rPr>
                <w:rFonts w:asciiTheme="minorHAnsi" w:eastAsia="Times New Roman" w:hAnsiTheme="minorHAnsi" w:cstheme="minorHAnsi"/>
                <w:sz w:val="18"/>
                <w:szCs w:val="18"/>
                <w:lang w:eastAsia="en-GB"/>
                <w14:cntxtAlts w14:val="0"/>
              </w:rPr>
            </w:pPr>
          </w:p>
          <w:p w14:paraId="0640AF08"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Textiles:</w:t>
            </w:r>
          </w:p>
          <w:p w14:paraId="7A877316"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Use weaving to create a pattern.</w:t>
            </w:r>
          </w:p>
          <w:p w14:paraId="39570123"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Join materials using glue and/or a stitch.</w:t>
            </w:r>
          </w:p>
          <w:p w14:paraId="59D37627" w14:textId="77777777" w:rsidR="00E421A4" w:rsidRPr="0008041A" w:rsidRDefault="00E421A4" w:rsidP="00E421A4">
            <w:pPr>
              <w:rPr>
                <w:rFonts w:asciiTheme="minorHAnsi" w:hAnsiTheme="minorHAnsi" w:cstheme="minorHAnsi"/>
                <w:sz w:val="18"/>
                <w:szCs w:val="18"/>
              </w:rPr>
            </w:pPr>
          </w:p>
          <w:p w14:paraId="2068993A" w14:textId="77777777" w:rsidR="00E421A4" w:rsidRPr="0008041A" w:rsidRDefault="00E421A4" w:rsidP="00E421A4">
            <w:pPr>
              <w:rPr>
                <w:rFonts w:asciiTheme="minorHAnsi" w:hAnsiTheme="minorHAnsi" w:cstheme="minorHAnsi"/>
                <w:b/>
                <w:sz w:val="18"/>
                <w:szCs w:val="18"/>
              </w:rPr>
            </w:pPr>
            <w:r w:rsidRPr="0008041A">
              <w:rPr>
                <w:rFonts w:asciiTheme="minorHAnsi" w:hAnsiTheme="minorHAnsi" w:cstheme="minorHAnsi"/>
                <w:b/>
                <w:sz w:val="18"/>
                <w:szCs w:val="18"/>
              </w:rPr>
              <w:t>Digital Media:</w:t>
            </w:r>
          </w:p>
          <w:p w14:paraId="67CAFE7D"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Use a wide range of tools to create different textures and lines.</w:t>
            </w:r>
          </w:p>
        </w:tc>
        <w:tc>
          <w:tcPr>
            <w:tcW w:w="2711" w:type="dxa"/>
          </w:tcPr>
          <w:p w14:paraId="7191F8FE"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lastRenderedPageBreak/>
              <w:t>Painting:</w:t>
            </w:r>
          </w:p>
          <w:p w14:paraId="080A2495"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Add white to colours to make tints and black to make tones.</w:t>
            </w:r>
          </w:p>
          <w:p w14:paraId="082A28CC"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Create colour wheels.</w:t>
            </w:r>
          </w:p>
          <w:p w14:paraId="546BC438" w14:textId="77777777" w:rsidR="00623E7D" w:rsidRPr="0008041A" w:rsidRDefault="00623E7D" w:rsidP="00623E7D">
            <w:pPr>
              <w:rPr>
                <w:rFonts w:asciiTheme="minorHAnsi" w:hAnsiTheme="minorHAnsi" w:cstheme="minorHAnsi"/>
                <w:sz w:val="18"/>
                <w:szCs w:val="18"/>
              </w:rPr>
            </w:pPr>
          </w:p>
          <w:p w14:paraId="45537554"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Collage:</w:t>
            </w:r>
          </w:p>
          <w:p w14:paraId="2DC90151"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Sort and arrange own materials.</w:t>
            </w:r>
          </w:p>
          <w:p w14:paraId="13444630"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Mix materials to create texture.</w:t>
            </w:r>
          </w:p>
          <w:p w14:paraId="3D455709" w14:textId="77777777" w:rsidR="00623E7D" w:rsidRPr="0008041A" w:rsidRDefault="00623E7D" w:rsidP="00623E7D">
            <w:pPr>
              <w:rPr>
                <w:rFonts w:asciiTheme="minorHAnsi" w:hAnsiTheme="minorHAnsi" w:cstheme="minorHAnsi"/>
                <w:sz w:val="18"/>
                <w:szCs w:val="18"/>
              </w:rPr>
            </w:pPr>
          </w:p>
          <w:p w14:paraId="2828C592" w14:textId="77777777" w:rsidR="00E421A4" w:rsidRPr="0008041A" w:rsidRDefault="00E421A4" w:rsidP="00623E7D">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Sculpture:</w:t>
            </w:r>
          </w:p>
          <w:p w14:paraId="3F302896" w14:textId="77777777" w:rsidR="00623E7D" w:rsidRPr="0008041A" w:rsidRDefault="00E421A4" w:rsidP="00623E7D">
            <w:pPr>
              <w:rPr>
                <w:rFonts w:asciiTheme="minorHAnsi" w:hAnsiTheme="minorHAnsi" w:cstheme="minorHAnsi"/>
                <w:sz w:val="18"/>
                <w:szCs w:val="18"/>
              </w:rPr>
            </w:pPr>
            <w:r w:rsidRPr="0008041A">
              <w:rPr>
                <w:rFonts w:asciiTheme="minorHAnsi" w:eastAsia="Times New Roman" w:hAnsiTheme="minorHAnsi" w:cstheme="minorHAnsi"/>
                <w:sz w:val="18"/>
                <w:szCs w:val="18"/>
                <w:lang w:eastAsia="en-GB"/>
                <w14:cntxtAlts w14:val="0"/>
              </w:rPr>
              <w:t xml:space="preserve">• </w:t>
            </w:r>
            <w:r w:rsidR="00623E7D" w:rsidRPr="0008041A">
              <w:rPr>
                <w:rFonts w:asciiTheme="minorHAnsi" w:hAnsiTheme="minorHAnsi" w:cstheme="minorHAnsi"/>
                <w:sz w:val="18"/>
                <w:szCs w:val="18"/>
              </w:rPr>
              <w:t xml:space="preserve">Use rolled up paper, straws, paper, card and clay as materials. </w:t>
            </w:r>
          </w:p>
          <w:p w14:paraId="3591E553"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techniques such as cutting and carving.</w:t>
            </w:r>
          </w:p>
          <w:p w14:paraId="39176B08" w14:textId="77777777" w:rsidR="00623E7D" w:rsidRPr="0008041A" w:rsidRDefault="00623E7D" w:rsidP="00623E7D">
            <w:pPr>
              <w:rPr>
                <w:rFonts w:asciiTheme="minorHAnsi" w:eastAsia="Times New Roman" w:hAnsiTheme="minorHAnsi" w:cstheme="minorHAnsi"/>
                <w:sz w:val="18"/>
                <w:szCs w:val="18"/>
                <w:lang w:eastAsia="en-GB"/>
                <w14:cntxtAlts w14:val="0"/>
              </w:rPr>
            </w:pPr>
          </w:p>
          <w:p w14:paraId="5271EF7E"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Drawing:</w:t>
            </w:r>
          </w:p>
          <w:p w14:paraId="77FD8997"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Show pattern and texture by adding dots and lines.</w:t>
            </w:r>
          </w:p>
          <w:p w14:paraId="5494575F"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charcoal to shade and contrast.</w:t>
            </w:r>
          </w:p>
          <w:p w14:paraId="59E8B88B" w14:textId="77777777" w:rsidR="00E421A4" w:rsidRPr="0008041A" w:rsidRDefault="00623E7D" w:rsidP="00623E7D">
            <w:pPr>
              <w:rPr>
                <w:rFonts w:asciiTheme="minorHAnsi" w:eastAsia="Times New Roman" w:hAnsiTheme="minorHAnsi" w:cstheme="minorHAnsi"/>
                <w:sz w:val="18"/>
                <w:szCs w:val="18"/>
                <w:lang w:eastAsia="en-GB"/>
                <w14:cntxtAlts w14:val="0"/>
              </w:rPr>
            </w:pPr>
            <w:r w:rsidRPr="0008041A">
              <w:rPr>
                <w:rFonts w:asciiTheme="minorHAnsi" w:hAnsiTheme="minorHAnsi" w:cstheme="minorHAnsi"/>
                <w:sz w:val="18"/>
                <w:szCs w:val="18"/>
              </w:rPr>
              <w:lastRenderedPageBreak/>
              <w:t>Show different tones by using coloured pencils.</w:t>
            </w:r>
          </w:p>
          <w:p w14:paraId="4FFC8EF4" w14:textId="77777777" w:rsidR="00E421A4" w:rsidRPr="0008041A" w:rsidRDefault="00E421A4" w:rsidP="00E421A4">
            <w:pPr>
              <w:rPr>
                <w:rFonts w:asciiTheme="minorHAnsi" w:eastAsia="Times New Roman" w:hAnsiTheme="minorHAnsi" w:cstheme="minorHAnsi"/>
                <w:sz w:val="18"/>
                <w:szCs w:val="18"/>
                <w:lang w:eastAsia="en-GB"/>
                <w14:cntxtAlts w14:val="0"/>
              </w:rPr>
            </w:pPr>
          </w:p>
          <w:p w14:paraId="2704F40B"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Print:</w:t>
            </w:r>
          </w:p>
          <w:p w14:paraId="041315D4"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objects to create prints (e.g. fruits, vegetables, string or sponges).</w:t>
            </w:r>
          </w:p>
          <w:p w14:paraId="6B391298" w14:textId="77777777" w:rsidR="00E421A4" w:rsidRPr="0008041A" w:rsidRDefault="00623E7D" w:rsidP="00623E7D">
            <w:pPr>
              <w:rPr>
                <w:rFonts w:asciiTheme="minorHAnsi" w:eastAsia="Times New Roman" w:hAnsiTheme="minorHAnsi" w:cstheme="minorHAnsi"/>
                <w:sz w:val="18"/>
                <w:szCs w:val="18"/>
                <w:lang w:eastAsia="en-GB"/>
                <w14:cntxtAlts w14:val="0"/>
              </w:rPr>
            </w:pPr>
            <w:r w:rsidRPr="0008041A">
              <w:rPr>
                <w:rFonts w:asciiTheme="minorHAnsi" w:hAnsiTheme="minorHAnsi" w:cstheme="minorHAnsi"/>
                <w:sz w:val="18"/>
                <w:szCs w:val="18"/>
              </w:rPr>
              <w:t>Press, roll, rub and stamp to make prints</w:t>
            </w:r>
            <w:r w:rsidRPr="0008041A">
              <w:rPr>
                <w:rFonts w:asciiTheme="minorHAnsi" w:eastAsia="Times New Roman" w:hAnsiTheme="minorHAnsi" w:cstheme="minorHAnsi"/>
                <w:sz w:val="18"/>
                <w:szCs w:val="18"/>
                <w:lang w:eastAsia="en-GB"/>
                <w14:cntxtAlts w14:val="0"/>
              </w:rPr>
              <w:t xml:space="preserve"> </w:t>
            </w:r>
          </w:p>
          <w:p w14:paraId="078B5459" w14:textId="77777777" w:rsidR="00623E7D" w:rsidRPr="0008041A" w:rsidRDefault="00623E7D" w:rsidP="00623E7D">
            <w:pPr>
              <w:rPr>
                <w:rFonts w:asciiTheme="minorHAnsi" w:eastAsia="Times New Roman" w:hAnsiTheme="minorHAnsi" w:cstheme="minorHAnsi"/>
                <w:sz w:val="18"/>
                <w:szCs w:val="18"/>
                <w:lang w:eastAsia="en-GB"/>
                <w14:cntxtAlts w14:val="0"/>
              </w:rPr>
            </w:pPr>
          </w:p>
          <w:p w14:paraId="072F8904"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Textiles:</w:t>
            </w:r>
          </w:p>
          <w:p w14:paraId="45A81826"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plaiting.</w:t>
            </w:r>
          </w:p>
          <w:p w14:paraId="5CB33E66"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dip dye techniques.</w:t>
            </w:r>
          </w:p>
          <w:p w14:paraId="636DABAA" w14:textId="77777777" w:rsidR="00623E7D" w:rsidRPr="0008041A" w:rsidRDefault="00623E7D" w:rsidP="00623E7D">
            <w:pPr>
              <w:rPr>
                <w:rFonts w:asciiTheme="minorHAnsi" w:hAnsiTheme="minorHAnsi" w:cstheme="minorHAnsi"/>
                <w:sz w:val="18"/>
                <w:szCs w:val="18"/>
              </w:rPr>
            </w:pPr>
          </w:p>
          <w:p w14:paraId="015F8615" w14:textId="77777777" w:rsidR="006C4462" w:rsidRDefault="006C4462" w:rsidP="00E421A4">
            <w:pPr>
              <w:rPr>
                <w:rFonts w:asciiTheme="minorHAnsi" w:hAnsiTheme="minorHAnsi" w:cstheme="minorHAnsi"/>
                <w:b/>
                <w:sz w:val="18"/>
                <w:szCs w:val="18"/>
              </w:rPr>
            </w:pPr>
          </w:p>
          <w:p w14:paraId="48A787A1" w14:textId="77777777" w:rsidR="006C4462" w:rsidRDefault="006C4462" w:rsidP="00E421A4">
            <w:pPr>
              <w:rPr>
                <w:rFonts w:asciiTheme="minorHAnsi" w:hAnsiTheme="minorHAnsi" w:cstheme="minorHAnsi"/>
                <w:b/>
                <w:sz w:val="18"/>
                <w:szCs w:val="18"/>
              </w:rPr>
            </w:pPr>
          </w:p>
          <w:p w14:paraId="5E0B0793" w14:textId="77777777" w:rsidR="00E421A4" w:rsidRPr="0008041A" w:rsidRDefault="00E421A4" w:rsidP="00E421A4">
            <w:pPr>
              <w:rPr>
                <w:rFonts w:asciiTheme="minorHAnsi" w:hAnsiTheme="minorHAnsi" w:cstheme="minorHAnsi"/>
                <w:b/>
                <w:sz w:val="18"/>
                <w:szCs w:val="18"/>
              </w:rPr>
            </w:pPr>
            <w:r w:rsidRPr="0008041A">
              <w:rPr>
                <w:rFonts w:asciiTheme="minorHAnsi" w:hAnsiTheme="minorHAnsi" w:cstheme="minorHAnsi"/>
                <w:b/>
                <w:sz w:val="18"/>
                <w:szCs w:val="18"/>
              </w:rPr>
              <w:t>Digital Media:</w:t>
            </w:r>
          </w:p>
          <w:p w14:paraId="682E80C5" w14:textId="77777777" w:rsidR="00E421A4" w:rsidRPr="0008041A" w:rsidRDefault="00623E7D" w:rsidP="00E421A4">
            <w:pPr>
              <w:rPr>
                <w:rFonts w:asciiTheme="minorHAnsi" w:hAnsiTheme="minorHAnsi" w:cstheme="minorHAnsi"/>
                <w:sz w:val="18"/>
                <w:szCs w:val="18"/>
              </w:rPr>
            </w:pPr>
            <w:r w:rsidRPr="0008041A">
              <w:rPr>
                <w:rFonts w:asciiTheme="minorHAnsi" w:hAnsiTheme="minorHAnsi" w:cstheme="minorHAnsi"/>
                <w:sz w:val="18"/>
                <w:szCs w:val="18"/>
              </w:rPr>
              <w:t>Use a wide range of tools to create tones, colours and shapes.</w:t>
            </w:r>
          </w:p>
        </w:tc>
        <w:tc>
          <w:tcPr>
            <w:tcW w:w="2712" w:type="dxa"/>
          </w:tcPr>
          <w:p w14:paraId="5B0EF4C2"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lastRenderedPageBreak/>
              <w:t>Painting:</w:t>
            </w:r>
          </w:p>
          <w:p w14:paraId="67D0A598"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 xml:space="preserve">Use </w:t>
            </w:r>
            <w:proofErr w:type="gramStart"/>
            <w:r w:rsidRPr="0008041A">
              <w:rPr>
                <w:rFonts w:asciiTheme="minorHAnsi" w:hAnsiTheme="minorHAnsi" w:cstheme="minorHAnsi"/>
                <w:sz w:val="18"/>
                <w:szCs w:val="18"/>
              </w:rPr>
              <w:t>a number of</w:t>
            </w:r>
            <w:proofErr w:type="gramEnd"/>
            <w:r w:rsidRPr="0008041A">
              <w:rPr>
                <w:rFonts w:asciiTheme="minorHAnsi" w:hAnsiTheme="minorHAnsi" w:cstheme="minorHAnsi"/>
                <w:sz w:val="18"/>
                <w:szCs w:val="18"/>
              </w:rPr>
              <w:t xml:space="preserve"> brush techniques using thick and thin brushes to produce shapes, textures, patterns and lines.</w:t>
            </w:r>
          </w:p>
          <w:p w14:paraId="4A6DA05E"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Mix colours effectively.</w:t>
            </w:r>
          </w:p>
          <w:p w14:paraId="6AAE226B" w14:textId="77777777" w:rsidR="00623E7D" w:rsidRPr="0008041A" w:rsidRDefault="00623E7D" w:rsidP="00623E7D">
            <w:pPr>
              <w:rPr>
                <w:rFonts w:asciiTheme="minorHAnsi" w:hAnsiTheme="minorHAnsi" w:cstheme="minorHAnsi"/>
                <w:sz w:val="18"/>
                <w:szCs w:val="18"/>
              </w:rPr>
            </w:pPr>
          </w:p>
          <w:p w14:paraId="356B4EC5"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Collage:</w:t>
            </w:r>
          </w:p>
          <w:p w14:paraId="70B9A49E"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Select and arrange materials for a striking effect.</w:t>
            </w:r>
          </w:p>
          <w:p w14:paraId="1CED456D"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Ensure work is precise.</w:t>
            </w:r>
          </w:p>
          <w:p w14:paraId="558D1C2C"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mosaics.</w:t>
            </w:r>
          </w:p>
          <w:p w14:paraId="217E98F5" w14:textId="77777777" w:rsidR="00E421A4" w:rsidRPr="0008041A" w:rsidRDefault="00E421A4" w:rsidP="00E421A4">
            <w:pPr>
              <w:rPr>
                <w:rFonts w:asciiTheme="minorHAnsi" w:eastAsia="Times New Roman" w:hAnsiTheme="minorHAnsi" w:cstheme="minorHAnsi"/>
                <w:sz w:val="18"/>
                <w:szCs w:val="18"/>
                <w:lang w:eastAsia="en-GB"/>
                <w14:cntxtAlts w14:val="0"/>
              </w:rPr>
            </w:pPr>
          </w:p>
          <w:p w14:paraId="10BEA1BC"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Sculpture:</w:t>
            </w:r>
          </w:p>
          <w:p w14:paraId="7C4F5BA5" w14:textId="77777777" w:rsidR="00E421A4" w:rsidRPr="0008041A" w:rsidRDefault="00E421A4" w:rsidP="00E421A4">
            <w:pPr>
              <w:rPr>
                <w:rFonts w:asciiTheme="minorHAnsi" w:hAnsiTheme="minorHAnsi" w:cstheme="minorHAnsi"/>
                <w:sz w:val="18"/>
                <w:szCs w:val="18"/>
              </w:rPr>
            </w:pPr>
            <w:r w:rsidRPr="0008041A">
              <w:rPr>
                <w:rFonts w:asciiTheme="minorHAnsi" w:eastAsia="Times New Roman" w:hAnsiTheme="minorHAnsi" w:cstheme="minorHAnsi"/>
                <w:sz w:val="18"/>
                <w:szCs w:val="18"/>
                <w:lang w:eastAsia="en-GB"/>
                <w14:cntxtAlts w14:val="0"/>
              </w:rPr>
              <w:t xml:space="preserve">• </w:t>
            </w:r>
            <w:r w:rsidR="00623E7D" w:rsidRPr="0008041A">
              <w:rPr>
                <w:rFonts w:asciiTheme="minorHAnsi" w:hAnsiTheme="minorHAnsi" w:cstheme="minorHAnsi"/>
                <w:sz w:val="18"/>
                <w:szCs w:val="18"/>
              </w:rPr>
              <w:t>Create and combine shapes to create recognisable forms (e.g. shapes made from nets or solid material)</w:t>
            </w:r>
          </w:p>
          <w:p w14:paraId="0B7BCB8C" w14:textId="77777777" w:rsidR="00623E7D" w:rsidRPr="0008041A" w:rsidRDefault="00623E7D" w:rsidP="00E421A4">
            <w:pPr>
              <w:rPr>
                <w:rFonts w:asciiTheme="minorHAnsi" w:eastAsia="Times New Roman" w:hAnsiTheme="minorHAnsi" w:cstheme="minorHAnsi"/>
                <w:sz w:val="18"/>
                <w:szCs w:val="18"/>
                <w:lang w:eastAsia="en-GB"/>
                <w14:cntxtAlts w14:val="0"/>
              </w:rPr>
            </w:pPr>
          </w:p>
          <w:p w14:paraId="273C5E0D"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Drawing:</w:t>
            </w:r>
          </w:p>
          <w:p w14:paraId="51F0E84C"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lastRenderedPageBreak/>
              <w:t>Use different grades of pencils to show line, tone and texture.</w:t>
            </w:r>
          </w:p>
          <w:p w14:paraId="220C81B4"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Annotate sketches to explain and elaborate ideas.</w:t>
            </w:r>
          </w:p>
          <w:p w14:paraId="54D8A4EA" w14:textId="77777777" w:rsidR="00E421A4" w:rsidRPr="0008041A" w:rsidRDefault="00E421A4" w:rsidP="00E421A4">
            <w:pPr>
              <w:rPr>
                <w:rFonts w:asciiTheme="minorHAnsi" w:eastAsia="Times New Roman" w:hAnsiTheme="minorHAnsi" w:cstheme="minorHAnsi"/>
                <w:sz w:val="18"/>
                <w:szCs w:val="18"/>
                <w:lang w:eastAsia="en-GB"/>
                <w14:cntxtAlts w14:val="0"/>
              </w:rPr>
            </w:pPr>
          </w:p>
          <w:p w14:paraId="163B8CA3"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Print:</w:t>
            </w:r>
          </w:p>
          <w:p w14:paraId="058F04B6"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layers of two or more colours.</w:t>
            </w:r>
          </w:p>
          <w:p w14:paraId="5AB47622"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Replicate patterns observed in natural or built environments.</w:t>
            </w:r>
          </w:p>
          <w:p w14:paraId="5824E325" w14:textId="77777777" w:rsidR="00623E7D" w:rsidRPr="0008041A" w:rsidRDefault="00623E7D" w:rsidP="00623E7D">
            <w:pPr>
              <w:rPr>
                <w:rFonts w:asciiTheme="minorHAnsi" w:eastAsia="Times New Roman" w:hAnsiTheme="minorHAnsi" w:cstheme="minorHAnsi"/>
                <w:sz w:val="18"/>
                <w:szCs w:val="18"/>
                <w:lang w:eastAsia="en-GB"/>
                <w14:cntxtAlts w14:val="0"/>
              </w:rPr>
            </w:pPr>
          </w:p>
          <w:p w14:paraId="1A2AF8C1"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Textiles:</w:t>
            </w:r>
          </w:p>
          <w:p w14:paraId="7D95D6AE"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Shape and stitch materials.</w:t>
            </w:r>
          </w:p>
          <w:p w14:paraId="7859D7DB"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basic cross stitch and backstitch.</w:t>
            </w:r>
          </w:p>
          <w:p w14:paraId="29BAD622" w14:textId="77777777" w:rsidR="00623E7D" w:rsidRPr="0008041A" w:rsidRDefault="00623E7D" w:rsidP="00623E7D">
            <w:pPr>
              <w:rPr>
                <w:rFonts w:asciiTheme="minorHAnsi" w:hAnsiTheme="minorHAnsi" w:cstheme="minorHAnsi"/>
                <w:sz w:val="18"/>
                <w:szCs w:val="18"/>
              </w:rPr>
            </w:pPr>
          </w:p>
          <w:p w14:paraId="7FB5ADA4" w14:textId="77777777" w:rsidR="00E421A4" w:rsidRPr="0008041A" w:rsidRDefault="00E421A4" w:rsidP="00E421A4">
            <w:pPr>
              <w:rPr>
                <w:rFonts w:asciiTheme="minorHAnsi" w:hAnsiTheme="minorHAnsi" w:cstheme="minorHAnsi"/>
                <w:b/>
                <w:sz w:val="18"/>
                <w:szCs w:val="18"/>
              </w:rPr>
            </w:pPr>
            <w:r w:rsidRPr="0008041A">
              <w:rPr>
                <w:rFonts w:asciiTheme="minorHAnsi" w:hAnsiTheme="minorHAnsi" w:cstheme="minorHAnsi"/>
                <w:b/>
                <w:sz w:val="18"/>
                <w:szCs w:val="18"/>
              </w:rPr>
              <w:t>Digital Media:</w:t>
            </w:r>
          </w:p>
          <w:p w14:paraId="77D35DDE" w14:textId="77777777" w:rsidR="00E421A4" w:rsidRPr="0008041A" w:rsidRDefault="00623E7D" w:rsidP="00E421A4">
            <w:pPr>
              <w:rPr>
                <w:rFonts w:asciiTheme="minorHAnsi" w:hAnsiTheme="minorHAnsi" w:cstheme="minorHAnsi"/>
                <w:sz w:val="18"/>
                <w:szCs w:val="18"/>
              </w:rPr>
            </w:pPr>
            <w:r w:rsidRPr="0008041A">
              <w:rPr>
                <w:rFonts w:asciiTheme="minorHAnsi" w:hAnsiTheme="minorHAnsi" w:cstheme="minorHAnsi"/>
                <w:sz w:val="18"/>
                <w:szCs w:val="18"/>
              </w:rPr>
              <w:t>Create images and explain why they were created.</w:t>
            </w:r>
          </w:p>
        </w:tc>
        <w:tc>
          <w:tcPr>
            <w:tcW w:w="2711" w:type="dxa"/>
          </w:tcPr>
          <w:p w14:paraId="02C50011"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lastRenderedPageBreak/>
              <w:t>Painting:</w:t>
            </w:r>
          </w:p>
          <w:p w14:paraId="5AA04DBD"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watercolour paint to produce washes for backgrounds then add detail.</w:t>
            </w:r>
          </w:p>
          <w:p w14:paraId="52D32307"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Experiment with creating mood with colour.</w:t>
            </w:r>
          </w:p>
          <w:p w14:paraId="08F3AC72" w14:textId="77777777" w:rsidR="00623E7D" w:rsidRPr="0008041A" w:rsidRDefault="00623E7D" w:rsidP="00623E7D">
            <w:pPr>
              <w:rPr>
                <w:rFonts w:asciiTheme="minorHAnsi" w:hAnsiTheme="minorHAnsi" w:cstheme="minorHAnsi"/>
                <w:sz w:val="18"/>
                <w:szCs w:val="18"/>
              </w:rPr>
            </w:pPr>
          </w:p>
          <w:p w14:paraId="072B5048"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Collage:</w:t>
            </w:r>
          </w:p>
          <w:p w14:paraId="23B39CD8" w14:textId="77777777" w:rsidR="00623E7D" w:rsidRPr="0008041A" w:rsidRDefault="00E421A4" w:rsidP="00623E7D">
            <w:pPr>
              <w:rPr>
                <w:rFonts w:asciiTheme="minorHAnsi" w:hAnsiTheme="minorHAnsi" w:cstheme="minorHAnsi"/>
                <w:sz w:val="18"/>
                <w:szCs w:val="18"/>
              </w:rPr>
            </w:pPr>
            <w:r w:rsidRPr="0008041A">
              <w:rPr>
                <w:rFonts w:asciiTheme="minorHAnsi" w:eastAsia="Times New Roman" w:hAnsiTheme="minorHAnsi" w:cstheme="minorHAnsi"/>
                <w:sz w:val="18"/>
                <w:szCs w:val="18"/>
                <w:lang w:eastAsia="en-GB"/>
                <w14:cntxtAlts w14:val="0"/>
              </w:rPr>
              <w:t xml:space="preserve">• </w:t>
            </w:r>
            <w:r w:rsidR="00623E7D" w:rsidRPr="0008041A">
              <w:rPr>
                <w:rFonts w:asciiTheme="minorHAnsi" w:hAnsiTheme="minorHAnsi" w:cstheme="minorHAnsi"/>
                <w:sz w:val="18"/>
                <w:szCs w:val="18"/>
              </w:rPr>
              <w:t>Ensure work is precise.</w:t>
            </w:r>
          </w:p>
          <w:p w14:paraId="3C94D745"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coiling and overlapping.</w:t>
            </w:r>
          </w:p>
          <w:p w14:paraId="351352E0" w14:textId="77777777" w:rsidR="00623E7D" w:rsidRPr="0008041A" w:rsidRDefault="00623E7D" w:rsidP="00623E7D">
            <w:pPr>
              <w:rPr>
                <w:rFonts w:asciiTheme="minorHAnsi" w:eastAsia="Times New Roman" w:hAnsiTheme="minorHAnsi" w:cstheme="minorHAnsi"/>
                <w:sz w:val="18"/>
                <w:szCs w:val="18"/>
                <w:lang w:eastAsia="en-GB"/>
                <w14:cntxtAlts w14:val="0"/>
              </w:rPr>
            </w:pPr>
          </w:p>
          <w:p w14:paraId="415F28ED"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Sculpture:</w:t>
            </w:r>
          </w:p>
          <w:p w14:paraId="7AB1E5DC"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Include texture that conveys feelings or movement.</w:t>
            </w:r>
          </w:p>
          <w:p w14:paraId="15CC19FE"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clay and other mouldable materials.</w:t>
            </w:r>
          </w:p>
          <w:p w14:paraId="520DDC7F"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Add materials to provide interesting detail.</w:t>
            </w:r>
          </w:p>
          <w:p w14:paraId="78D0C8F4" w14:textId="77777777" w:rsidR="00623E7D" w:rsidRPr="0008041A" w:rsidRDefault="00623E7D" w:rsidP="00623E7D">
            <w:pPr>
              <w:rPr>
                <w:rFonts w:asciiTheme="minorHAnsi" w:eastAsia="Times New Roman" w:hAnsiTheme="minorHAnsi" w:cstheme="minorHAnsi"/>
                <w:sz w:val="18"/>
                <w:szCs w:val="18"/>
                <w:lang w:eastAsia="en-GB"/>
                <w14:cntxtAlts w14:val="0"/>
              </w:rPr>
            </w:pPr>
          </w:p>
          <w:p w14:paraId="7CBA2A27"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Drawing:</w:t>
            </w:r>
          </w:p>
          <w:p w14:paraId="0CF02191"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lastRenderedPageBreak/>
              <w:t>Sketch lightly (no need to use a rubber to correct mistakes)</w:t>
            </w:r>
          </w:p>
          <w:p w14:paraId="734473D7"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shading to show light and shadow.</w:t>
            </w:r>
          </w:p>
          <w:p w14:paraId="241CF9D7"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Use hatching and cross hatching to show tone and texture.</w:t>
            </w:r>
          </w:p>
          <w:p w14:paraId="06A974F7" w14:textId="77777777" w:rsidR="00623E7D" w:rsidRPr="0008041A" w:rsidRDefault="00623E7D" w:rsidP="00623E7D">
            <w:pPr>
              <w:rPr>
                <w:rFonts w:asciiTheme="minorHAnsi" w:hAnsiTheme="minorHAnsi" w:cstheme="minorHAnsi"/>
                <w:sz w:val="18"/>
                <w:szCs w:val="18"/>
              </w:rPr>
            </w:pPr>
          </w:p>
          <w:p w14:paraId="2DF8E2A0" w14:textId="77777777" w:rsidR="00E421A4" w:rsidRPr="0008041A" w:rsidRDefault="00E421A4" w:rsidP="00623E7D">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Print:</w:t>
            </w:r>
          </w:p>
          <w:p w14:paraId="401AE51F"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Make printing blocks (e.g. from coiled glued string glued to a block)</w:t>
            </w:r>
          </w:p>
          <w:p w14:paraId="62D4BDA9"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Make precise repeating patterns.</w:t>
            </w:r>
          </w:p>
          <w:p w14:paraId="167CEFB6" w14:textId="77777777" w:rsidR="00623E7D" w:rsidRPr="0008041A" w:rsidRDefault="00623E7D" w:rsidP="00623E7D">
            <w:pPr>
              <w:rPr>
                <w:rFonts w:asciiTheme="minorHAnsi" w:eastAsia="Times New Roman" w:hAnsiTheme="minorHAnsi" w:cstheme="minorHAnsi"/>
                <w:sz w:val="18"/>
                <w:szCs w:val="18"/>
                <w:lang w:eastAsia="en-GB"/>
                <w14:cntxtAlts w14:val="0"/>
              </w:rPr>
            </w:pPr>
          </w:p>
          <w:p w14:paraId="5204E17F" w14:textId="77777777" w:rsidR="00E421A4" w:rsidRPr="0008041A" w:rsidRDefault="00E421A4" w:rsidP="00E421A4">
            <w:pPr>
              <w:rPr>
                <w:rFonts w:asciiTheme="minorHAnsi" w:eastAsia="Times New Roman" w:hAnsiTheme="minorHAnsi" w:cstheme="minorHAnsi"/>
                <w:b/>
                <w:sz w:val="18"/>
                <w:szCs w:val="18"/>
                <w:lang w:eastAsia="en-GB"/>
                <w14:cntxtAlts w14:val="0"/>
              </w:rPr>
            </w:pPr>
            <w:r w:rsidRPr="0008041A">
              <w:rPr>
                <w:rFonts w:asciiTheme="minorHAnsi" w:eastAsia="Times New Roman" w:hAnsiTheme="minorHAnsi" w:cstheme="minorHAnsi"/>
                <w:b/>
                <w:sz w:val="18"/>
                <w:szCs w:val="18"/>
                <w:lang w:eastAsia="en-GB"/>
                <w14:cntxtAlts w14:val="0"/>
              </w:rPr>
              <w:t>Textiles:</w:t>
            </w:r>
          </w:p>
          <w:p w14:paraId="204BB0D0"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Colour fabric.</w:t>
            </w:r>
          </w:p>
          <w:p w14:paraId="12CACFB7" w14:textId="77777777" w:rsidR="00E421A4"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Create weavings.</w:t>
            </w:r>
          </w:p>
          <w:p w14:paraId="098F6325" w14:textId="77777777" w:rsidR="00E421A4" w:rsidRPr="0008041A" w:rsidRDefault="00E421A4" w:rsidP="00E421A4">
            <w:pPr>
              <w:rPr>
                <w:rFonts w:asciiTheme="minorHAnsi" w:hAnsiTheme="minorHAnsi" w:cstheme="minorHAnsi"/>
                <w:b/>
                <w:sz w:val="18"/>
                <w:szCs w:val="18"/>
              </w:rPr>
            </w:pPr>
            <w:r w:rsidRPr="0008041A">
              <w:rPr>
                <w:rFonts w:asciiTheme="minorHAnsi" w:hAnsiTheme="minorHAnsi" w:cstheme="minorHAnsi"/>
                <w:b/>
                <w:sz w:val="18"/>
                <w:szCs w:val="18"/>
              </w:rPr>
              <w:t>Digital Media:</w:t>
            </w:r>
          </w:p>
          <w:p w14:paraId="5CDB36BD" w14:textId="77777777" w:rsidR="00E421A4" w:rsidRPr="0008041A" w:rsidRDefault="00623E7D" w:rsidP="00E421A4">
            <w:pPr>
              <w:rPr>
                <w:rFonts w:asciiTheme="minorHAnsi" w:hAnsiTheme="minorHAnsi" w:cstheme="minorHAnsi"/>
                <w:sz w:val="18"/>
                <w:szCs w:val="18"/>
              </w:rPr>
            </w:pPr>
            <w:r w:rsidRPr="0008041A">
              <w:rPr>
                <w:rFonts w:asciiTheme="minorHAnsi" w:hAnsiTheme="minorHAnsi" w:cstheme="minorHAnsi"/>
                <w:sz w:val="18"/>
                <w:szCs w:val="18"/>
              </w:rPr>
              <w:t>Create videos and sound recordings and explain why they were created.</w:t>
            </w:r>
          </w:p>
        </w:tc>
        <w:tc>
          <w:tcPr>
            <w:tcW w:w="2711" w:type="dxa"/>
          </w:tcPr>
          <w:p w14:paraId="60CFE89E"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lastRenderedPageBreak/>
              <w:t>Painting:</w:t>
            </w:r>
          </w:p>
          <w:p w14:paraId="231BEE2F"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Sketch (lightly) before painting to combine line and colour.</w:t>
            </w:r>
          </w:p>
          <w:p w14:paraId="018D536D"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Create a colour palette based upon colours observed in the natural or built world.</w:t>
            </w:r>
          </w:p>
          <w:p w14:paraId="25C6219D"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Use the qualities of watercolour and acrylic paints to create interesting pieces.</w:t>
            </w:r>
          </w:p>
          <w:p w14:paraId="3D045389" w14:textId="77777777" w:rsidR="0008041A" w:rsidRPr="006C4462" w:rsidRDefault="0008041A" w:rsidP="0008041A">
            <w:pPr>
              <w:rPr>
                <w:rFonts w:asciiTheme="minorHAnsi" w:hAnsiTheme="minorHAnsi" w:cstheme="minorHAnsi"/>
                <w:sz w:val="18"/>
                <w:szCs w:val="18"/>
              </w:rPr>
            </w:pPr>
          </w:p>
          <w:p w14:paraId="6A058965"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Collage:</w:t>
            </w:r>
          </w:p>
          <w:p w14:paraId="7174C8F2"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Mix textures (rough and smooth, plain and patterned.</w:t>
            </w:r>
          </w:p>
          <w:p w14:paraId="284DE347"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Use tessellation and montage.</w:t>
            </w:r>
          </w:p>
          <w:p w14:paraId="4F14DBE8" w14:textId="77777777" w:rsidR="00E421A4" w:rsidRPr="006C4462" w:rsidRDefault="00E421A4" w:rsidP="00E421A4">
            <w:pPr>
              <w:rPr>
                <w:rFonts w:asciiTheme="minorHAnsi" w:eastAsia="Times New Roman" w:hAnsiTheme="minorHAnsi" w:cstheme="minorHAnsi"/>
                <w:sz w:val="18"/>
                <w:szCs w:val="18"/>
                <w:lang w:eastAsia="en-GB"/>
                <w14:cntxtAlts w14:val="0"/>
              </w:rPr>
            </w:pPr>
          </w:p>
          <w:p w14:paraId="6E452733"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Sculpture:</w:t>
            </w:r>
          </w:p>
          <w:p w14:paraId="6DFDBA26"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Sh</w:t>
            </w:r>
            <w:r w:rsidR="00655A42">
              <w:rPr>
                <w:rFonts w:asciiTheme="minorHAnsi" w:hAnsiTheme="minorHAnsi" w:cstheme="minorHAnsi"/>
                <w:sz w:val="18"/>
                <w:szCs w:val="18"/>
              </w:rPr>
              <w:t xml:space="preserve">ow life-like qualities and </w:t>
            </w:r>
            <w:proofErr w:type="gramStart"/>
            <w:r w:rsidR="00655A42">
              <w:rPr>
                <w:rFonts w:asciiTheme="minorHAnsi" w:hAnsiTheme="minorHAnsi" w:cstheme="minorHAnsi"/>
                <w:sz w:val="18"/>
                <w:szCs w:val="18"/>
              </w:rPr>
              <w:t>real l</w:t>
            </w:r>
            <w:r w:rsidRPr="006C4462">
              <w:rPr>
                <w:rFonts w:asciiTheme="minorHAnsi" w:hAnsiTheme="minorHAnsi" w:cstheme="minorHAnsi"/>
                <w:sz w:val="18"/>
                <w:szCs w:val="18"/>
              </w:rPr>
              <w:t>ife</w:t>
            </w:r>
            <w:proofErr w:type="gramEnd"/>
            <w:r w:rsidRPr="006C4462">
              <w:rPr>
                <w:rFonts w:asciiTheme="minorHAnsi" w:hAnsiTheme="minorHAnsi" w:cstheme="minorHAnsi"/>
                <w:sz w:val="18"/>
                <w:szCs w:val="18"/>
              </w:rPr>
              <w:t xml:space="preserve"> proportions, or if more abstract, provoke different interpretations.</w:t>
            </w:r>
          </w:p>
          <w:p w14:paraId="39DB2FED"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lastRenderedPageBreak/>
              <w:t>Use tools to carve and add shapes, texture and pattern.</w:t>
            </w:r>
          </w:p>
          <w:p w14:paraId="28CA7522" w14:textId="77777777" w:rsidR="00E421A4" w:rsidRPr="006C4462" w:rsidRDefault="00E421A4" w:rsidP="00E421A4">
            <w:pPr>
              <w:rPr>
                <w:rFonts w:asciiTheme="minorHAnsi" w:eastAsia="Times New Roman" w:hAnsiTheme="minorHAnsi" w:cstheme="minorHAnsi"/>
                <w:sz w:val="18"/>
                <w:szCs w:val="18"/>
                <w:lang w:eastAsia="en-GB"/>
                <w14:cntxtAlts w14:val="0"/>
              </w:rPr>
            </w:pPr>
          </w:p>
          <w:p w14:paraId="79FC719D"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Drawing:</w:t>
            </w:r>
          </w:p>
          <w:p w14:paraId="649F9330"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Use a variety of techniques to add interesting effects (e.g. reflections, shadows, direction of sunlight)</w:t>
            </w:r>
          </w:p>
          <w:p w14:paraId="58DE7BB7"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Use a choice of techniques to depict movement, perspective, shadows and reflection.</w:t>
            </w:r>
          </w:p>
          <w:p w14:paraId="6A3D0F2B" w14:textId="77777777" w:rsidR="0008041A" w:rsidRPr="006C4462" w:rsidRDefault="0008041A" w:rsidP="0008041A">
            <w:pPr>
              <w:rPr>
                <w:rFonts w:asciiTheme="minorHAnsi" w:eastAsia="Times New Roman" w:hAnsiTheme="minorHAnsi" w:cstheme="minorHAnsi"/>
                <w:sz w:val="18"/>
                <w:szCs w:val="18"/>
                <w:lang w:eastAsia="en-GB"/>
                <w14:cntxtAlts w14:val="0"/>
              </w:rPr>
            </w:pPr>
          </w:p>
          <w:p w14:paraId="437BCFD8"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Print:</w:t>
            </w:r>
          </w:p>
          <w:p w14:paraId="7FE16888"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Build up layers of colours.</w:t>
            </w:r>
          </w:p>
          <w:p w14:paraId="05742C29"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Create an accurate pattern showing fine detail.</w:t>
            </w:r>
          </w:p>
          <w:p w14:paraId="54CED305" w14:textId="77777777" w:rsidR="00E421A4" w:rsidRPr="006C4462" w:rsidRDefault="00E421A4" w:rsidP="0008041A">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Textiles:</w:t>
            </w:r>
          </w:p>
          <w:p w14:paraId="1D825484"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Quilt, pad and gather fabric.</w:t>
            </w:r>
          </w:p>
          <w:p w14:paraId="2BF0FC6F"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Show precision in techniques.</w:t>
            </w:r>
          </w:p>
          <w:p w14:paraId="5710F5CE"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Choose from a range of stitching techniques.</w:t>
            </w:r>
          </w:p>
          <w:p w14:paraId="40B2C49D" w14:textId="77777777" w:rsidR="0008041A" w:rsidRPr="006C4462" w:rsidRDefault="0008041A" w:rsidP="0008041A">
            <w:pPr>
              <w:rPr>
                <w:rFonts w:asciiTheme="minorHAnsi" w:hAnsiTheme="minorHAnsi" w:cstheme="minorHAnsi"/>
                <w:sz w:val="18"/>
                <w:szCs w:val="18"/>
              </w:rPr>
            </w:pPr>
          </w:p>
          <w:p w14:paraId="252DA0A4" w14:textId="77777777" w:rsidR="00E421A4" w:rsidRPr="006C4462" w:rsidRDefault="00E421A4" w:rsidP="00E421A4">
            <w:pPr>
              <w:rPr>
                <w:rFonts w:asciiTheme="minorHAnsi" w:hAnsiTheme="minorHAnsi" w:cstheme="minorHAnsi"/>
                <w:b/>
                <w:sz w:val="18"/>
                <w:szCs w:val="18"/>
              </w:rPr>
            </w:pPr>
            <w:r w:rsidRPr="006C4462">
              <w:rPr>
                <w:rFonts w:asciiTheme="minorHAnsi" w:hAnsiTheme="minorHAnsi" w:cstheme="minorHAnsi"/>
                <w:b/>
                <w:sz w:val="18"/>
                <w:szCs w:val="18"/>
              </w:rPr>
              <w:t>Digital Media:</w:t>
            </w:r>
          </w:p>
          <w:p w14:paraId="627872BE" w14:textId="77777777" w:rsidR="00E421A4" w:rsidRPr="006C4462" w:rsidRDefault="0008041A" w:rsidP="00E421A4">
            <w:pPr>
              <w:rPr>
                <w:rFonts w:asciiTheme="minorHAnsi" w:hAnsiTheme="minorHAnsi" w:cstheme="minorHAnsi"/>
                <w:sz w:val="18"/>
                <w:szCs w:val="18"/>
              </w:rPr>
            </w:pPr>
            <w:r w:rsidRPr="006C4462">
              <w:rPr>
                <w:rFonts w:asciiTheme="minorHAnsi" w:hAnsiTheme="minorHAnsi" w:cstheme="minorHAnsi"/>
                <w:sz w:val="18"/>
                <w:szCs w:val="18"/>
              </w:rPr>
              <w:t>Enhance digital media by editing (including sound and video).</w:t>
            </w:r>
          </w:p>
          <w:p w14:paraId="41D6C195" w14:textId="77777777" w:rsidR="0008041A" w:rsidRPr="006C4462" w:rsidRDefault="0008041A" w:rsidP="00E421A4">
            <w:pPr>
              <w:rPr>
                <w:rFonts w:asciiTheme="minorHAnsi" w:hAnsiTheme="minorHAnsi" w:cstheme="minorHAnsi"/>
                <w:sz w:val="18"/>
                <w:szCs w:val="18"/>
              </w:rPr>
            </w:pPr>
          </w:p>
        </w:tc>
        <w:tc>
          <w:tcPr>
            <w:tcW w:w="2712" w:type="dxa"/>
          </w:tcPr>
          <w:p w14:paraId="66CD53CF"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lastRenderedPageBreak/>
              <w:t>Painting:</w:t>
            </w:r>
          </w:p>
          <w:p w14:paraId="6E150E81"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Combine colours, tones and tints to enhance the mood of a piece.</w:t>
            </w:r>
          </w:p>
          <w:p w14:paraId="38DA50B1"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Use brush techniques and the qualities of paint to create texture.</w:t>
            </w:r>
          </w:p>
          <w:p w14:paraId="2A566A72"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Develop a personal style of painting, drawing upon ideas from other artists.</w:t>
            </w:r>
          </w:p>
          <w:p w14:paraId="503E7094" w14:textId="77777777" w:rsidR="0008041A" w:rsidRPr="006C4462" w:rsidRDefault="0008041A" w:rsidP="0008041A">
            <w:pPr>
              <w:rPr>
                <w:rFonts w:asciiTheme="minorHAnsi" w:hAnsiTheme="minorHAnsi" w:cstheme="minorHAnsi"/>
                <w:sz w:val="18"/>
                <w:szCs w:val="18"/>
              </w:rPr>
            </w:pPr>
          </w:p>
          <w:p w14:paraId="0671BD74"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Collage:</w:t>
            </w:r>
          </w:p>
          <w:p w14:paraId="547DBCE4" w14:textId="77777777" w:rsidR="0008041A" w:rsidRPr="006C4462" w:rsidRDefault="00E421A4" w:rsidP="0008041A">
            <w:pPr>
              <w:rPr>
                <w:rFonts w:asciiTheme="minorHAnsi" w:hAnsiTheme="minorHAnsi" w:cstheme="minorHAnsi"/>
                <w:sz w:val="18"/>
                <w:szCs w:val="18"/>
              </w:rPr>
            </w:pPr>
            <w:r w:rsidRPr="006C4462">
              <w:rPr>
                <w:rFonts w:asciiTheme="minorHAnsi" w:eastAsia="Times New Roman" w:hAnsiTheme="minorHAnsi" w:cstheme="minorHAnsi"/>
                <w:sz w:val="18"/>
                <w:szCs w:val="18"/>
                <w:lang w:eastAsia="en-GB"/>
                <w14:cntxtAlts w14:val="0"/>
              </w:rPr>
              <w:t xml:space="preserve">• </w:t>
            </w:r>
            <w:r w:rsidR="0008041A" w:rsidRPr="006C4462">
              <w:rPr>
                <w:rFonts w:asciiTheme="minorHAnsi" w:hAnsiTheme="minorHAnsi" w:cstheme="minorHAnsi"/>
                <w:sz w:val="18"/>
                <w:szCs w:val="18"/>
              </w:rPr>
              <w:t>Combine visual and tactile qualities.</w:t>
            </w:r>
          </w:p>
          <w:p w14:paraId="76C4680B"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Use ceramic mosaic materials and techniques.</w:t>
            </w:r>
          </w:p>
          <w:p w14:paraId="67D85971" w14:textId="77777777" w:rsidR="0008041A" w:rsidRPr="006C4462" w:rsidRDefault="0008041A" w:rsidP="0008041A">
            <w:pPr>
              <w:rPr>
                <w:rFonts w:asciiTheme="minorHAnsi" w:eastAsia="Times New Roman" w:hAnsiTheme="minorHAnsi" w:cstheme="minorHAnsi"/>
                <w:sz w:val="18"/>
                <w:szCs w:val="18"/>
                <w:lang w:eastAsia="en-GB"/>
                <w14:cntxtAlts w14:val="0"/>
              </w:rPr>
            </w:pPr>
          </w:p>
          <w:p w14:paraId="71EC302B"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Sculpture:</w:t>
            </w:r>
          </w:p>
          <w:p w14:paraId="0D00E5F3" w14:textId="77777777" w:rsidR="0008041A" w:rsidRPr="006C4462" w:rsidRDefault="00E421A4" w:rsidP="0008041A">
            <w:pPr>
              <w:rPr>
                <w:rFonts w:asciiTheme="minorHAnsi" w:hAnsiTheme="minorHAnsi" w:cstheme="minorHAnsi"/>
                <w:sz w:val="18"/>
                <w:szCs w:val="18"/>
              </w:rPr>
            </w:pPr>
            <w:r w:rsidRPr="006C4462">
              <w:rPr>
                <w:rFonts w:asciiTheme="minorHAnsi" w:eastAsia="Times New Roman" w:hAnsiTheme="minorHAnsi" w:cstheme="minorHAnsi"/>
                <w:sz w:val="18"/>
                <w:szCs w:val="18"/>
                <w:lang w:eastAsia="en-GB"/>
                <w14:cntxtAlts w14:val="0"/>
              </w:rPr>
              <w:t xml:space="preserve">• </w:t>
            </w:r>
            <w:r w:rsidR="0008041A" w:rsidRPr="006C4462">
              <w:rPr>
                <w:rFonts w:asciiTheme="minorHAnsi" w:hAnsiTheme="minorHAnsi" w:cstheme="minorHAnsi"/>
                <w:sz w:val="18"/>
                <w:szCs w:val="18"/>
              </w:rPr>
              <w:t>Combine visual and tactile qualities.</w:t>
            </w:r>
          </w:p>
          <w:p w14:paraId="7682465C"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lastRenderedPageBreak/>
              <w:t xml:space="preserve">Use frameworks (such as wire moulds) to provide stability and form with Modroc. </w:t>
            </w:r>
          </w:p>
          <w:p w14:paraId="7ED22244" w14:textId="77777777" w:rsidR="0008041A" w:rsidRPr="006C4462" w:rsidRDefault="0008041A" w:rsidP="0008041A">
            <w:pPr>
              <w:rPr>
                <w:rFonts w:asciiTheme="minorHAnsi" w:eastAsia="Times New Roman" w:hAnsiTheme="minorHAnsi" w:cstheme="minorHAnsi"/>
                <w:sz w:val="18"/>
                <w:szCs w:val="18"/>
                <w:lang w:eastAsia="en-GB"/>
                <w14:cntxtAlts w14:val="0"/>
              </w:rPr>
            </w:pPr>
          </w:p>
          <w:p w14:paraId="5E798BCE"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Drawing:</w:t>
            </w:r>
          </w:p>
          <w:p w14:paraId="77F53679"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Choose a style of drawing suitable for the work (e.g. realistic, or impressionistic)</w:t>
            </w:r>
          </w:p>
          <w:p w14:paraId="1537BB97"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Use lines to represent movement.</w:t>
            </w:r>
          </w:p>
          <w:p w14:paraId="16245E9C" w14:textId="77777777" w:rsidR="00E421A4"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Add 3D representations.</w:t>
            </w:r>
          </w:p>
          <w:p w14:paraId="0C4E367B" w14:textId="77777777" w:rsidR="0008041A" w:rsidRPr="006C4462" w:rsidRDefault="0008041A" w:rsidP="0008041A">
            <w:pPr>
              <w:rPr>
                <w:rFonts w:asciiTheme="minorHAnsi" w:eastAsia="Times New Roman" w:hAnsiTheme="minorHAnsi" w:cstheme="minorHAnsi"/>
                <w:sz w:val="18"/>
                <w:szCs w:val="18"/>
                <w:lang w:eastAsia="en-GB"/>
                <w14:cntxtAlts w14:val="0"/>
              </w:rPr>
            </w:pPr>
          </w:p>
          <w:p w14:paraId="2F8CBBD1"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Print:</w:t>
            </w:r>
          </w:p>
          <w:p w14:paraId="450DFE11" w14:textId="77777777" w:rsidR="00E421A4" w:rsidRPr="006C4462" w:rsidRDefault="0008041A" w:rsidP="00E421A4">
            <w:pPr>
              <w:rPr>
                <w:rFonts w:asciiTheme="minorHAnsi" w:hAnsiTheme="minorHAnsi" w:cstheme="minorHAnsi"/>
                <w:sz w:val="18"/>
                <w:szCs w:val="18"/>
              </w:rPr>
            </w:pPr>
            <w:r w:rsidRPr="006C4462">
              <w:rPr>
                <w:rFonts w:asciiTheme="minorHAnsi" w:hAnsiTheme="minorHAnsi" w:cstheme="minorHAnsi"/>
                <w:sz w:val="18"/>
                <w:szCs w:val="18"/>
              </w:rPr>
              <w:t>Use a range of visual elements to reflect the purpose of the work.</w:t>
            </w:r>
          </w:p>
          <w:p w14:paraId="44D8B468" w14:textId="77777777" w:rsidR="0008041A" w:rsidRPr="006C4462" w:rsidRDefault="0008041A" w:rsidP="00E421A4">
            <w:pPr>
              <w:rPr>
                <w:rFonts w:asciiTheme="minorHAnsi" w:eastAsia="Times New Roman" w:hAnsiTheme="minorHAnsi" w:cstheme="minorHAnsi"/>
                <w:sz w:val="18"/>
                <w:szCs w:val="18"/>
                <w:lang w:eastAsia="en-GB"/>
                <w14:cntxtAlts w14:val="0"/>
              </w:rPr>
            </w:pPr>
          </w:p>
          <w:p w14:paraId="488DD8A4" w14:textId="77777777" w:rsidR="006C4462" w:rsidRDefault="006C4462" w:rsidP="00E421A4">
            <w:pPr>
              <w:rPr>
                <w:rFonts w:asciiTheme="minorHAnsi" w:eastAsia="Times New Roman" w:hAnsiTheme="minorHAnsi" w:cstheme="minorHAnsi"/>
                <w:b/>
                <w:sz w:val="18"/>
                <w:szCs w:val="18"/>
                <w:lang w:eastAsia="en-GB"/>
                <w14:cntxtAlts w14:val="0"/>
              </w:rPr>
            </w:pPr>
          </w:p>
          <w:p w14:paraId="04BCE3C6" w14:textId="77777777" w:rsidR="006C4462" w:rsidRDefault="006C4462" w:rsidP="00E421A4">
            <w:pPr>
              <w:rPr>
                <w:rFonts w:asciiTheme="minorHAnsi" w:eastAsia="Times New Roman" w:hAnsiTheme="minorHAnsi" w:cstheme="minorHAnsi"/>
                <w:b/>
                <w:sz w:val="18"/>
                <w:szCs w:val="18"/>
                <w:lang w:eastAsia="en-GB"/>
                <w14:cntxtAlts w14:val="0"/>
              </w:rPr>
            </w:pPr>
          </w:p>
          <w:p w14:paraId="5D7ACE63" w14:textId="77777777" w:rsidR="00E421A4" w:rsidRPr="006C4462" w:rsidRDefault="00E421A4" w:rsidP="00E421A4">
            <w:pPr>
              <w:rPr>
                <w:rFonts w:asciiTheme="minorHAnsi" w:eastAsia="Times New Roman" w:hAnsiTheme="minorHAnsi" w:cstheme="minorHAnsi"/>
                <w:b/>
                <w:sz w:val="18"/>
                <w:szCs w:val="18"/>
                <w:lang w:eastAsia="en-GB"/>
                <w14:cntxtAlts w14:val="0"/>
              </w:rPr>
            </w:pPr>
            <w:r w:rsidRPr="006C4462">
              <w:rPr>
                <w:rFonts w:asciiTheme="minorHAnsi" w:eastAsia="Times New Roman" w:hAnsiTheme="minorHAnsi" w:cstheme="minorHAnsi"/>
                <w:b/>
                <w:sz w:val="18"/>
                <w:szCs w:val="18"/>
                <w:lang w:eastAsia="en-GB"/>
                <w14:cntxtAlts w14:val="0"/>
              </w:rPr>
              <w:t>Textiles:</w:t>
            </w:r>
          </w:p>
          <w:p w14:paraId="4B4C934A" w14:textId="77777777" w:rsidR="00E421A4" w:rsidRPr="006C4462" w:rsidRDefault="006C4462" w:rsidP="00E421A4">
            <w:pPr>
              <w:rPr>
                <w:rFonts w:asciiTheme="minorHAnsi" w:hAnsiTheme="minorHAnsi" w:cstheme="minorHAnsi"/>
                <w:sz w:val="18"/>
                <w:szCs w:val="18"/>
              </w:rPr>
            </w:pPr>
            <w:r w:rsidRPr="006C4462">
              <w:rPr>
                <w:rFonts w:asciiTheme="minorHAnsi" w:hAnsiTheme="minorHAnsi" w:cstheme="minorHAnsi"/>
                <w:sz w:val="18"/>
                <w:szCs w:val="18"/>
              </w:rPr>
              <w:t>Combine previously learned techniques to create pieces.</w:t>
            </w:r>
          </w:p>
          <w:p w14:paraId="53BB6A3A" w14:textId="77777777" w:rsidR="006C4462" w:rsidRPr="006C4462" w:rsidRDefault="006C4462" w:rsidP="00E421A4">
            <w:pPr>
              <w:rPr>
                <w:rFonts w:asciiTheme="minorHAnsi" w:hAnsiTheme="minorHAnsi" w:cstheme="minorHAnsi"/>
                <w:sz w:val="18"/>
                <w:szCs w:val="18"/>
              </w:rPr>
            </w:pPr>
          </w:p>
          <w:p w14:paraId="57E725EF" w14:textId="77777777" w:rsidR="00E421A4" w:rsidRPr="006C4462" w:rsidRDefault="00E421A4" w:rsidP="00E421A4">
            <w:pPr>
              <w:rPr>
                <w:rFonts w:asciiTheme="minorHAnsi" w:hAnsiTheme="minorHAnsi" w:cstheme="minorHAnsi"/>
                <w:b/>
                <w:sz w:val="18"/>
                <w:szCs w:val="18"/>
              </w:rPr>
            </w:pPr>
            <w:r w:rsidRPr="006C4462">
              <w:rPr>
                <w:rFonts w:asciiTheme="minorHAnsi" w:hAnsiTheme="minorHAnsi" w:cstheme="minorHAnsi"/>
                <w:b/>
                <w:sz w:val="18"/>
                <w:szCs w:val="18"/>
              </w:rPr>
              <w:t>Digital Media:</w:t>
            </w:r>
          </w:p>
          <w:p w14:paraId="59A72D1F" w14:textId="77777777" w:rsidR="00E421A4" w:rsidRPr="006C4462" w:rsidRDefault="006C4462" w:rsidP="00E421A4">
            <w:pPr>
              <w:rPr>
                <w:rFonts w:asciiTheme="minorHAnsi" w:hAnsiTheme="minorHAnsi" w:cstheme="minorHAnsi"/>
                <w:sz w:val="18"/>
                <w:szCs w:val="18"/>
              </w:rPr>
            </w:pPr>
            <w:r w:rsidRPr="006C4462">
              <w:rPr>
                <w:rFonts w:asciiTheme="minorHAnsi" w:hAnsiTheme="minorHAnsi" w:cstheme="minorHAnsi"/>
                <w:sz w:val="18"/>
                <w:szCs w:val="18"/>
              </w:rPr>
              <w:t>Enhance digital media by editing (including animation, still images and installations)</w:t>
            </w:r>
          </w:p>
        </w:tc>
      </w:tr>
      <w:tr w:rsidR="00E421A4" w:rsidRPr="007774F8" w14:paraId="69A09550" w14:textId="77777777" w:rsidTr="007774F8">
        <w:tc>
          <w:tcPr>
            <w:tcW w:w="16268" w:type="dxa"/>
            <w:gridSpan w:val="6"/>
          </w:tcPr>
          <w:p w14:paraId="6D6227DF" w14:textId="77777777" w:rsidR="00E421A4" w:rsidRPr="00D918C4" w:rsidRDefault="00E421A4" w:rsidP="00E421A4">
            <w:pPr>
              <w:rPr>
                <w:rFonts w:asciiTheme="minorHAnsi" w:eastAsia="Times New Roman" w:hAnsiTheme="minorHAnsi" w:cs="Arial"/>
                <w:sz w:val="28"/>
                <w:szCs w:val="18"/>
                <w:lang w:eastAsia="en-GB"/>
                <w14:cntxtAlts w14:val="0"/>
              </w:rPr>
            </w:pPr>
            <w:r w:rsidRPr="00D121E9">
              <w:rPr>
                <w:rFonts w:asciiTheme="minorHAnsi" w:hAnsiTheme="minorHAnsi" w:cs="Arial"/>
                <w:b/>
                <w:sz w:val="28"/>
                <w:szCs w:val="18"/>
                <w:highlight w:val="yellow"/>
              </w:rPr>
              <w:lastRenderedPageBreak/>
              <w:t xml:space="preserve">To </w:t>
            </w:r>
            <w:r>
              <w:rPr>
                <w:rFonts w:asciiTheme="minorHAnsi" w:hAnsiTheme="minorHAnsi" w:cs="Arial"/>
                <w:b/>
                <w:sz w:val="28"/>
                <w:szCs w:val="18"/>
                <w:highlight w:val="yellow"/>
              </w:rPr>
              <w:t>evaluate</w:t>
            </w:r>
            <w:r w:rsidRPr="00E421A4">
              <w:rPr>
                <w:rFonts w:asciiTheme="minorHAnsi" w:hAnsiTheme="minorHAnsi" w:cs="Arial"/>
                <w:b/>
                <w:sz w:val="28"/>
                <w:szCs w:val="18"/>
                <w:highlight w:val="yellow"/>
              </w:rPr>
              <w:t>:</w:t>
            </w:r>
          </w:p>
        </w:tc>
      </w:tr>
      <w:tr w:rsidR="00E421A4" w:rsidRPr="007774F8" w14:paraId="73501DFE" w14:textId="77777777" w:rsidTr="007774F8">
        <w:tc>
          <w:tcPr>
            <w:tcW w:w="2711" w:type="dxa"/>
          </w:tcPr>
          <w:p w14:paraId="508D0F47"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Y1</w:t>
            </w:r>
          </w:p>
        </w:tc>
        <w:tc>
          <w:tcPr>
            <w:tcW w:w="2711" w:type="dxa"/>
          </w:tcPr>
          <w:p w14:paraId="4E90023D"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Y2</w:t>
            </w:r>
          </w:p>
        </w:tc>
        <w:tc>
          <w:tcPr>
            <w:tcW w:w="2712" w:type="dxa"/>
          </w:tcPr>
          <w:p w14:paraId="05B2CA23"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Y3</w:t>
            </w:r>
          </w:p>
        </w:tc>
        <w:tc>
          <w:tcPr>
            <w:tcW w:w="2711" w:type="dxa"/>
          </w:tcPr>
          <w:p w14:paraId="37014A60"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Y4</w:t>
            </w:r>
          </w:p>
        </w:tc>
        <w:tc>
          <w:tcPr>
            <w:tcW w:w="2711" w:type="dxa"/>
          </w:tcPr>
          <w:p w14:paraId="478F1E6A"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Y5</w:t>
            </w:r>
          </w:p>
        </w:tc>
        <w:tc>
          <w:tcPr>
            <w:tcW w:w="2712" w:type="dxa"/>
          </w:tcPr>
          <w:p w14:paraId="588EA4AB" w14:textId="77777777" w:rsidR="00E421A4" w:rsidRPr="00D918C4" w:rsidRDefault="00E421A4" w:rsidP="00E421A4">
            <w:pPr>
              <w:jc w:val="center"/>
              <w:rPr>
                <w:rFonts w:asciiTheme="minorHAnsi" w:hAnsiTheme="minorHAnsi"/>
                <w:b/>
                <w:color w:val="0000FF"/>
                <w:sz w:val="28"/>
                <w:szCs w:val="18"/>
              </w:rPr>
            </w:pPr>
            <w:r w:rsidRPr="00D918C4">
              <w:rPr>
                <w:rFonts w:asciiTheme="minorHAnsi" w:hAnsiTheme="minorHAnsi"/>
                <w:b/>
                <w:color w:val="0000FF"/>
                <w:sz w:val="28"/>
                <w:szCs w:val="18"/>
              </w:rPr>
              <w:t>Y6</w:t>
            </w:r>
          </w:p>
        </w:tc>
      </w:tr>
      <w:tr w:rsidR="00E421A4" w:rsidRPr="007774F8" w14:paraId="5CEEFAE6" w14:textId="77777777" w:rsidTr="007774F8">
        <w:tc>
          <w:tcPr>
            <w:tcW w:w="2711" w:type="dxa"/>
          </w:tcPr>
          <w:p w14:paraId="639B8C5D" w14:textId="77777777" w:rsidR="00E421A4" w:rsidRPr="0008041A" w:rsidRDefault="00E421A4" w:rsidP="00E421A4">
            <w:pPr>
              <w:pStyle w:val="NoSpacing"/>
              <w:rPr>
                <w:rFonts w:asciiTheme="minorHAnsi" w:hAnsiTheme="minorHAnsi" w:cstheme="minorHAnsi"/>
                <w:sz w:val="18"/>
                <w:szCs w:val="18"/>
              </w:rPr>
            </w:pPr>
            <w:r w:rsidRPr="0008041A">
              <w:rPr>
                <w:rFonts w:asciiTheme="minorHAnsi" w:hAnsiTheme="minorHAnsi" w:cstheme="minorHAnsi"/>
                <w:sz w:val="18"/>
                <w:szCs w:val="18"/>
              </w:rPr>
              <w:t>Reflect on, analyse and critically evaluate their own work and that of others.</w:t>
            </w:r>
          </w:p>
        </w:tc>
        <w:tc>
          <w:tcPr>
            <w:tcW w:w="2711" w:type="dxa"/>
          </w:tcPr>
          <w:p w14:paraId="6164A59F" w14:textId="77777777" w:rsidR="00E421A4" w:rsidRPr="0008041A" w:rsidRDefault="00623E7D" w:rsidP="00E421A4">
            <w:pPr>
              <w:pStyle w:val="NoSpacing"/>
              <w:rPr>
                <w:rFonts w:asciiTheme="minorHAnsi" w:hAnsiTheme="minorHAnsi" w:cstheme="minorHAnsi"/>
                <w:sz w:val="18"/>
                <w:szCs w:val="18"/>
              </w:rPr>
            </w:pPr>
            <w:r w:rsidRPr="0008041A">
              <w:rPr>
                <w:rFonts w:asciiTheme="minorHAnsi" w:hAnsiTheme="minorHAnsi" w:cstheme="minorHAnsi"/>
                <w:sz w:val="18"/>
                <w:szCs w:val="18"/>
              </w:rPr>
              <w:t>Reflect on, analyse and critically evaluate their own work and that of others.</w:t>
            </w:r>
          </w:p>
        </w:tc>
        <w:tc>
          <w:tcPr>
            <w:tcW w:w="2712" w:type="dxa"/>
          </w:tcPr>
          <w:p w14:paraId="6D32BCCB" w14:textId="77777777" w:rsidR="00E421A4" w:rsidRPr="0008041A" w:rsidRDefault="00623E7D" w:rsidP="00E421A4">
            <w:pPr>
              <w:pStyle w:val="NoSpacing"/>
              <w:rPr>
                <w:rFonts w:asciiTheme="minorHAnsi" w:hAnsiTheme="minorHAnsi" w:cstheme="minorHAnsi"/>
                <w:sz w:val="18"/>
                <w:szCs w:val="18"/>
              </w:rPr>
            </w:pPr>
            <w:r w:rsidRPr="0008041A">
              <w:rPr>
                <w:rFonts w:asciiTheme="minorHAnsi" w:hAnsiTheme="minorHAnsi" w:cstheme="minorHAnsi"/>
                <w:sz w:val="18"/>
                <w:szCs w:val="18"/>
              </w:rPr>
              <w:t>Reflect on, analyse and critically evaluate their own work and that of others.</w:t>
            </w:r>
          </w:p>
        </w:tc>
        <w:tc>
          <w:tcPr>
            <w:tcW w:w="2711" w:type="dxa"/>
          </w:tcPr>
          <w:p w14:paraId="4E81B780" w14:textId="77777777" w:rsidR="00E421A4" w:rsidRPr="0008041A" w:rsidRDefault="0008041A" w:rsidP="00E421A4">
            <w:pPr>
              <w:pStyle w:val="NoSpacing"/>
              <w:rPr>
                <w:rFonts w:asciiTheme="minorHAnsi" w:hAnsiTheme="minorHAnsi" w:cstheme="minorHAnsi"/>
                <w:sz w:val="18"/>
                <w:szCs w:val="18"/>
              </w:rPr>
            </w:pPr>
            <w:r w:rsidRPr="0008041A">
              <w:rPr>
                <w:rFonts w:asciiTheme="minorHAnsi" w:hAnsiTheme="minorHAnsi" w:cstheme="minorHAnsi"/>
                <w:sz w:val="18"/>
                <w:szCs w:val="18"/>
              </w:rPr>
              <w:t>Reflect on, analyse and critically evaluate their own work and that of others.</w:t>
            </w:r>
          </w:p>
        </w:tc>
        <w:tc>
          <w:tcPr>
            <w:tcW w:w="2711" w:type="dxa"/>
          </w:tcPr>
          <w:p w14:paraId="616977CC" w14:textId="77777777" w:rsidR="00E421A4" w:rsidRPr="006C4462" w:rsidRDefault="0008041A" w:rsidP="00E421A4">
            <w:pPr>
              <w:pStyle w:val="NoSpacing"/>
              <w:rPr>
                <w:rFonts w:asciiTheme="minorHAnsi" w:hAnsiTheme="minorHAnsi" w:cstheme="minorHAnsi"/>
                <w:sz w:val="18"/>
                <w:szCs w:val="18"/>
              </w:rPr>
            </w:pPr>
            <w:r w:rsidRPr="006C4462">
              <w:rPr>
                <w:rFonts w:asciiTheme="minorHAnsi" w:hAnsiTheme="minorHAnsi" w:cstheme="minorHAnsi"/>
                <w:sz w:val="18"/>
                <w:szCs w:val="18"/>
              </w:rPr>
              <w:t>Reflect on, analyse and critically evaluate their own work and that of others.</w:t>
            </w:r>
          </w:p>
          <w:p w14:paraId="2625C632" w14:textId="77777777" w:rsidR="00E421A4" w:rsidRPr="006C4462" w:rsidRDefault="00E421A4" w:rsidP="00E421A4">
            <w:pPr>
              <w:pStyle w:val="NoSpacing"/>
              <w:rPr>
                <w:rFonts w:asciiTheme="minorHAnsi" w:hAnsiTheme="minorHAnsi" w:cstheme="minorHAnsi"/>
                <w:sz w:val="18"/>
                <w:szCs w:val="18"/>
              </w:rPr>
            </w:pPr>
          </w:p>
          <w:p w14:paraId="12313406" w14:textId="77777777" w:rsidR="00E421A4" w:rsidRPr="006C4462" w:rsidRDefault="00E421A4" w:rsidP="00E421A4">
            <w:pPr>
              <w:pStyle w:val="NoSpacing"/>
              <w:rPr>
                <w:rFonts w:asciiTheme="minorHAnsi" w:hAnsiTheme="minorHAnsi" w:cstheme="minorHAnsi"/>
                <w:sz w:val="18"/>
                <w:szCs w:val="18"/>
              </w:rPr>
            </w:pPr>
          </w:p>
        </w:tc>
        <w:tc>
          <w:tcPr>
            <w:tcW w:w="2712" w:type="dxa"/>
          </w:tcPr>
          <w:p w14:paraId="04A58514" w14:textId="77777777" w:rsidR="00E421A4" w:rsidRPr="006C4462" w:rsidRDefault="006C4462" w:rsidP="00E421A4">
            <w:pPr>
              <w:pStyle w:val="NoSpacing"/>
              <w:rPr>
                <w:rFonts w:asciiTheme="minorHAnsi" w:hAnsiTheme="minorHAnsi" w:cstheme="minorHAnsi"/>
                <w:sz w:val="18"/>
                <w:szCs w:val="18"/>
              </w:rPr>
            </w:pPr>
            <w:r w:rsidRPr="006C4462">
              <w:rPr>
                <w:rFonts w:asciiTheme="minorHAnsi" w:hAnsiTheme="minorHAnsi" w:cstheme="minorHAnsi"/>
                <w:sz w:val="18"/>
                <w:szCs w:val="18"/>
              </w:rPr>
              <w:t>Reflect on, analyse and critically evaluate their own work and that of others.</w:t>
            </w:r>
          </w:p>
        </w:tc>
      </w:tr>
      <w:tr w:rsidR="00E421A4" w:rsidRPr="00D918C4" w14:paraId="6F8EF3F4" w14:textId="77777777" w:rsidTr="00673BE8">
        <w:tc>
          <w:tcPr>
            <w:tcW w:w="16268" w:type="dxa"/>
            <w:gridSpan w:val="6"/>
          </w:tcPr>
          <w:p w14:paraId="571C30F4" w14:textId="77777777" w:rsidR="00E421A4" w:rsidRPr="00D918C4" w:rsidRDefault="00E421A4" w:rsidP="00673BE8">
            <w:pPr>
              <w:rPr>
                <w:rFonts w:asciiTheme="minorHAnsi" w:eastAsia="Times New Roman" w:hAnsiTheme="minorHAnsi" w:cs="Arial"/>
                <w:sz w:val="28"/>
                <w:szCs w:val="18"/>
                <w:lang w:eastAsia="en-GB"/>
                <w14:cntxtAlts w14:val="0"/>
              </w:rPr>
            </w:pPr>
            <w:r w:rsidRPr="00D121E9">
              <w:rPr>
                <w:rFonts w:asciiTheme="minorHAnsi" w:hAnsiTheme="minorHAnsi" w:cs="Arial"/>
                <w:b/>
                <w:sz w:val="28"/>
                <w:szCs w:val="18"/>
                <w:highlight w:val="yellow"/>
              </w:rPr>
              <w:t xml:space="preserve">To </w:t>
            </w:r>
            <w:r>
              <w:rPr>
                <w:rFonts w:asciiTheme="minorHAnsi" w:hAnsiTheme="minorHAnsi" w:cs="Arial"/>
                <w:b/>
                <w:sz w:val="28"/>
                <w:szCs w:val="18"/>
                <w:highlight w:val="yellow"/>
              </w:rPr>
              <w:t>take inspiration from the greats</w:t>
            </w:r>
            <w:r w:rsidRPr="00E421A4">
              <w:rPr>
                <w:rFonts w:asciiTheme="minorHAnsi" w:hAnsiTheme="minorHAnsi" w:cs="Arial"/>
                <w:b/>
                <w:sz w:val="28"/>
                <w:szCs w:val="18"/>
                <w:highlight w:val="yellow"/>
              </w:rPr>
              <w:t>:</w:t>
            </w:r>
          </w:p>
        </w:tc>
      </w:tr>
      <w:tr w:rsidR="00E421A4" w:rsidRPr="00D918C4" w14:paraId="48323E3D" w14:textId="77777777" w:rsidTr="00673BE8">
        <w:tc>
          <w:tcPr>
            <w:tcW w:w="2711" w:type="dxa"/>
          </w:tcPr>
          <w:p w14:paraId="5A31C662"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Y1</w:t>
            </w:r>
          </w:p>
        </w:tc>
        <w:tc>
          <w:tcPr>
            <w:tcW w:w="2711" w:type="dxa"/>
          </w:tcPr>
          <w:p w14:paraId="4294896C"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Y2</w:t>
            </w:r>
          </w:p>
        </w:tc>
        <w:tc>
          <w:tcPr>
            <w:tcW w:w="2712" w:type="dxa"/>
          </w:tcPr>
          <w:p w14:paraId="5768DCAF"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Y3</w:t>
            </w:r>
          </w:p>
        </w:tc>
        <w:tc>
          <w:tcPr>
            <w:tcW w:w="2711" w:type="dxa"/>
          </w:tcPr>
          <w:p w14:paraId="6CE7075A"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Y4</w:t>
            </w:r>
          </w:p>
        </w:tc>
        <w:tc>
          <w:tcPr>
            <w:tcW w:w="2711" w:type="dxa"/>
          </w:tcPr>
          <w:p w14:paraId="76120978"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Y5</w:t>
            </w:r>
          </w:p>
        </w:tc>
        <w:tc>
          <w:tcPr>
            <w:tcW w:w="2712" w:type="dxa"/>
          </w:tcPr>
          <w:p w14:paraId="2D023183" w14:textId="77777777" w:rsidR="00E421A4" w:rsidRPr="00D918C4" w:rsidRDefault="00E421A4" w:rsidP="00673BE8">
            <w:pPr>
              <w:jc w:val="center"/>
              <w:rPr>
                <w:rFonts w:asciiTheme="minorHAnsi" w:hAnsiTheme="minorHAnsi"/>
                <w:b/>
                <w:color w:val="0000FF"/>
                <w:sz w:val="28"/>
                <w:szCs w:val="18"/>
              </w:rPr>
            </w:pPr>
            <w:r w:rsidRPr="00D918C4">
              <w:rPr>
                <w:rFonts w:asciiTheme="minorHAnsi" w:hAnsiTheme="minorHAnsi"/>
                <w:b/>
                <w:color w:val="0000FF"/>
                <w:sz w:val="28"/>
                <w:szCs w:val="18"/>
              </w:rPr>
              <w:t>Y6</w:t>
            </w:r>
          </w:p>
        </w:tc>
      </w:tr>
      <w:tr w:rsidR="00E421A4" w:rsidRPr="007774F8" w14:paraId="59FC41BF" w14:textId="77777777" w:rsidTr="00673BE8">
        <w:tc>
          <w:tcPr>
            <w:tcW w:w="2711" w:type="dxa"/>
          </w:tcPr>
          <w:p w14:paraId="4A8A8739" w14:textId="77777777" w:rsidR="00E421A4" w:rsidRPr="0008041A" w:rsidRDefault="00E421A4" w:rsidP="00E421A4">
            <w:pPr>
              <w:rPr>
                <w:rFonts w:asciiTheme="minorHAnsi" w:hAnsiTheme="minorHAnsi" w:cstheme="minorHAnsi"/>
                <w:sz w:val="18"/>
                <w:szCs w:val="18"/>
              </w:rPr>
            </w:pPr>
            <w:r w:rsidRPr="0008041A">
              <w:rPr>
                <w:rFonts w:asciiTheme="minorHAnsi" w:hAnsiTheme="minorHAnsi" w:cstheme="minorHAnsi"/>
                <w:sz w:val="18"/>
                <w:szCs w:val="18"/>
              </w:rPr>
              <w:t>• Describe the work of notable artists, artisans and designers.</w:t>
            </w:r>
          </w:p>
          <w:p w14:paraId="3F72601C" w14:textId="77777777" w:rsidR="00E421A4" w:rsidRPr="0008041A" w:rsidRDefault="00E421A4" w:rsidP="00673BE8">
            <w:pPr>
              <w:pStyle w:val="NoSpacing"/>
              <w:rPr>
                <w:rFonts w:asciiTheme="minorHAnsi" w:hAnsiTheme="minorHAnsi" w:cstheme="minorHAnsi"/>
                <w:sz w:val="18"/>
                <w:szCs w:val="18"/>
              </w:rPr>
            </w:pPr>
          </w:p>
        </w:tc>
        <w:tc>
          <w:tcPr>
            <w:tcW w:w="2711" w:type="dxa"/>
          </w:tcPr>
          <w:p w14:paraId="21DDFA2D" w14:textId="77777777" w:rsidR="00623E7D" w:rsidRPr="0008041A" w:rsidRDefault="00E421A4" w:rsidP="00623E7D">
            <w:pPr>
              <w:rPr>
                <w:rFonts w:asciiTheme="minorHAnsi" w:hAnsiTheme="minorHAnsi" w:cstheme="minorHAnsi"/>
                <w:sz w:val="18"/>
                <w:szCs w:val="18"/>
              </w:rPr>
            </w:pPr>
            <w:r w:rsidRPr="0008041A">
              <w:rPr>
                <w:rFonts w:asciiTheme="minorHAnsi" w:hAnsiTheme="minorHAnsi" w:cstheme="minorHAnsi"/>
                <w:sz w:val="18"/>
                <w:szCs w:val="18"/>
              </w:rPr>
              <w:t xml:space="preserve">• </w:t>
            </w:r>
            <w:r w:rsidR="00623E7D" w:rsidRPr="0008041A">
              <w:rPr>
                <w:rFonts w:asciiTheme="minorHAnsi" w:hAnsiTheme="minorHAnsi" w:cstheme="minorHAnsi"/>
                <w:sz w:val="18"/>
                <w:szCs w:val="18"/>
              </w:rPr>
              <w:t>Use some of the ideas of artists studied to create own pieces.</w:t>
            </w:r>
          </w:p>
          <w:p w14:paraId="5BD34851" w14:textId="77777777" w:rsidR="00623E7D" w:rsidRPr="0008041A" w:rsidRDefault="00623E7D" w:rsidP="00623E7D">
            <w:pPr>
              <w:rPr>
                <w:rFonts w:asciiTheme="minorHAnsi" w:hAnsiTheme="minorHAnsi" w:cstheme="minorHAnsi"/>
                <w:sz w:val="18"/>
                <w:szCs w:val="18"/>
              </w:rPr>
            </w:pPr>
          </w:p>
          <w:p w14:paraId="538A3F90" w14:textId="77777777" w:rsidR="00E421A4" w:rsidRPr="0008041A" w:rsidRDefault="00E421A4" w:rsidP="00673BE8">
            <w:pPr>
              <w:pStyle w:val="NoSpacing"/>
              <w:rPr>
                <w:rFonts w:asciiTheme="minorHAnsi" w:hAnsiTheme="minorHAnsi" w:cstheme="minorHAnsi"/>
                <w:sz w:val="18"/>
                <w:szCs w:val="18"/>
              </w:rPr>
            </w:pPr>
          </w:p>
        </w:tc>
        <w:tc>
          <w:tcPr>
            <w:tcW w:w="2712" w:type="dxa"/>
          </w:tcPr>
          <w:p w14:paraId="79B565FA" w14:textId="77777777" w:rsidR="00623E7D" w:rsidRPr="0008041A" w:rsidRDefault="00623E7D" w:rsidP="00623E7D">
            <w:pPr>
              <w:rPr>
                <w:rFonts w:asciiTheme="minorHAnsi" w:hAnsiTheme="minorHAnsi" w:cstheme="minorHAnsi"/>
                <w:sz w:val="18"/>
                <w:szCs w:val="18"/>
              </w:rPr>
            </w:pPr>
            <w:r w:rsidRPr="0008041A">
              <w:rPr>
                <w:rFonts w:asciiTheme="minorHAnsi" w:hAnsiTheme="minorHAnsi" w:cstheme="minorHAnsi"/>
                <w:sz w:val="18"/>
                <w:szCs w:val="18"/>
              </w:rPr>
              <w:t>Replicate some of the techniques used by notable artists, artisans and designers.</w:t>
            </w:r>
          </w:p>
          <w:p w14:paraId="3F1632E3" w14:textId="77777777" w:rsidR="00E421A4" w:rsidRPr="0008041A" w:rsidRDefault="00E421A4" w:rsidP="00673BE8">
            <w:pPr>
              <w:pStyle w:val="NoSpacing"/>
              <w:rPr>
                <w:rFonts w:asciiTheme="minorHAnsi" w:hAnsiTheme="minorHAnsi" w:cstheme="minorHAnsi"/>
                <w:sz w:val="18"/>
                <w:szCs w:val="18"/>
              </w:rPr>
            </w:pPr>
          </w:p>
        </w:tc>
        <w:tc>
          <w:tcPr>
            <w:tcW w:w="2711" w:type="dxa"/>
          </w:tcPr>
          <w:p w14:paraId="51AB0D19" w14:textId="77777777" w:rsidR="0008041A" w:rsidRPr="0008041A" w:rsidRDefault="0008041A" w:rsidP="0008041A">
            <w:pPr>
              <w:rPr>
                <w:rFonts w:asciiTheme="minorHAnsi" w:hAnsiTheme="minorHAnsi" w:cstheme="minorHAnsi"/>
                <w:sz w:val="18"/>
                <w:szCs w:val="18"/>
              </w:rPr>
            </w:pPr>
            <w:r w:rsidRPr="0008041A">
              <w:rPr>
                <w:rFonts w:asciiTheme="minorHAnsi" w:hAnsiTheme="minorHAnsi" w:cstheme="minorHAnsi"/>
                <w:sz w:val="18"/>
                <w:szCs w:val="18"/>
              </w:rPr>
              <w:t>Create original pieces that are influenced by studies of others.</w:t>
            </w:r>
          </w:p>
          <w:p w14:paraId="2A2261BC" w14:textId="77777777" w:rsidR="00E421A4" w:rsidRPr="0008041A" w:rsidRDefault="00E421A4" w:rsidP="00673BE8">
            <w:pPr>
              <w:pStyle w:val="NoSpacing"/>
              <w:rPr>
                <w:rFonts w:asciiTheme="minorHAnsi" w:hAnsiTheme="minorHAnsi" w:cstheme="minorHAnsi"/>
                <w:sz w:val="18"/>
                <w:szCs w:val="18"/>
              </w:rPr>
            </w:pPr>
          </w:p>
        </w:tc>
        <w:tc>
          <w:tcPr>
            <w:tcW w:w="2711" w:type="dxa"/>
          </w:tcPr>
          <w:p w14:paraId="040C211F" w14:textId="77777777" w:rsidR="0008041A" w:rsidRPr="006C4462" w:rsidRDefault="0008041A" w:rsidP="0008041A">
            <w:pPr>
              <w:rPr>
                <w:rFonts w:asciiTheme="minorHAnsi" w:hAnsiTheme="minorHAnsi" w:cstheme="minorHAnsi"/>
                <w:sz w:val="18"/>
                <w:szCs w:val="18"/>
              </w:rPr>
            </w:pPr>
            <w:r w:rsidRPr="006C4462">
              <w:rPr>
                <w:rFonts w:asciiTheme="minorHAnsi" w:hAnsiTheme="minorHAnsi" w:cstheme="minorHAnsi"/>
                <w:sz w:val="18"/>
                <w:szCs w:val="18"/>
              </w:rPr>
              <w:t>Give details (including own sketches) about the style of some artists, artisans and designers.</w:t>
            </w:r>
          </w:p>
          <w:p w14:paraId="605F6219" w14:textId="77777777" w:rsidR="00E421A4" w:rsidRPr="006C4462" w:rsidRDefault="0008041A" w:rsidP="0008041A">
            <w:pPr>
              <w:pStyle w:val="NoSpacing"/>
              <w:rPr>
                <w:rFonts w:asciiTheme="minorHAnsi" w:hAnsiTheme="minorHAnsi" w:cstheme="minorHAnsi"/>
                <w:sz w:val="18"/>
                <w:szCs w:val="18"/>
              </w:rPr>
            </w:pPr>
            <w:r w:rsidRPr="006C4462">
              <w:rPr>
                <w:rFonts w:asciiTheme="minorHAnsi" w:hAnsiTheme="minorHAnsi" w:cstheme="minorHAnsi"/>
                <w:sz w:val="18"/>
                <w:szCs w:val="18"/>
              </w:rPr>
              <w:t>Show how the work of those studied was influential in both society and to other artists.</w:t>
            </w:r>
          </w:p>
        </w:tc>
        <w:tc>
          <w:tcPr>
            <w:tcW w:w="2712" w:type="dxa"/>
          </w:tcPr>
          <w:p w14:paraId="46434FFE" w14:textId="77777777" w:rsidR="006C4462" w:rsidRPr="006C4462" w:rsidRDefault="006C4462" w:rsidP="006C4462">
            <w:pPr>
              <w:rPr>
                <w:rFonts w:asciiTheme="minorHAnsi" w:hAnsiTheme="minorHAnsi" w:cstheme="minorHAnsi"/>
                <w:sz w:val="18"/>
                <w:szCs w:val="18"/>
              </w:rPr>
            </w:pPr>
            <w:r w:rsidRPr="006C4462">
              <w:rPr>
                <w:rFonts w:asciiTheme="minorHAnsi" w:hAnsiTheme="minorHAnsi" w:cstheme="minorHAnsi"/>
                <w:sz w:val="18"/>
                <w:szCs w:val="18"/>
              </w:rPr>
              <w:t>Create original pieces that show a range of influences and styles.</w:t>
            </w:r>
          </w:p>
          <w:p w14:paraId="1F60A73B" w14:textId="77777777" w:rsidR="00E421A4" w:rsidRPr="006C4462" w:rsidRDefault="006C4462" w:rsidP="006C4462">
            <w:pPr>
              <w:pStyle w:val="NoSpacing"/>
              <w:rPr>
                <w:rFonts w:asciiTheme="minorHAnsi" w:hAnsiTheme="minorHAnsi" w:cstheme="minorHAnsi"/>
                <w:sz w:val="18"/>
                <w:szCs w:val="18"/>
              </w:rPr>
            </w:pPr>
            <w:r w:rsidRPr="006C4462">
              <w:rPr>
                <w:rFonts w:asciiTheme="minorHAnsi" w:hAnsiTheme="minorHAnsi" w:cstheme="minorHAnsi"/>
                <w:sz w:val="18"/>
                <w:szCs w:val="18"/>
              </w:rPr>
              <w:t>Apply knowledge and ideas from great artists, designers and architects from ancient to modernist periods.</w:t>
            </w:r>
          </w:p>
        </w:tc>
      </w:tr>
    </w:tbl>
    <w:p w14:paraId="3D7328E2" w14:textId="77777777" w:rsidR="00C85365" w:rsidRDefault="00C85365">
      <w:pPr>
        <w:rPr>
          <w:rFonts w:asciiTheme="minorHAnsi" w:hAnsiTheme="minorHAnsi"/>
        </w:rPr>
      </w:pPr>
    </w:p>
    <w:p w14:paraId="05F4408B" w14:textId="77777777" w:rsidR="003A2A25" w:rsidRPr="007774F8" w:rsidRDefault="003A2A25">
      <w:pPr>
        <w:rPr>
          <w:rFonts w:asciiTheme="minorHAnsi" w:hAnsiTheme="minorHAnsi"/>
        </w:rPr>
      </w:pPr>
    </w:p>
    <w:sectPr w:rsidR="003A2A25" w:rsidRPr="007774F8" w:rsidSect="007774F8">
      <w:pgSz w:w="16838" w:h="11906" w:orient="landscape"/>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ssoon Penpals Joined">
    <w:altName w:val="Calibri"/>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F8"/>
    <w:rsid w:val="0008041A"/>
    <w:rsid w:val="00185D8A"/>
    <w:rsid w:val="001E401C"/>
    <w:rsid w:val="002831B9"/>
    <w:rsid w:val="00283EE4"/>
    <w:rsid w:val="003A2A25"/>
    <w:rsid w:val="00623E7D"/>
    <w:rsid w:val="00655A42"/>
    <w:rsid w:val="006C4462"/>
    <w:rsid w:val="007774F8"/>
    <w:rsid w:val="0099584B"/>
    <w:rsid w:val="00A677F3"/>
    <w:rsid w:val="00C85365"/>
    <w:rsid w:val="00D121E9"/>
    <w:rsid w:val="00D22A77"/>
    <w:rsid w:val="00D918C4"/>
    <w:rsid w:val="00E421A4"/>
    <w:rsid w:val="00EC0B97"/>
    <w:rsid w:val="00F04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FD39"/>
  <w15:docId w15:val="{8663E793-B110-4104-8267-9AF4EB87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ssoon Penpals Joined" w:eastAsiaTheme="minorHAnsi" w:hAnsi="Sassoon Penpals Joined" w:cs="Times New Roman"/>
        <w:sz w:val="22"/>
        <w:szCs w:val="22"/>
        <w:lang w:val="en-GB" w:eastAsia="en-US" w:bidi="ar-SA"/>
        <w14:cntxtAlt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74F8"/>
    <w:pPr>
      <w:spacing w:after="0" w:line="240" w:lineRule="auto"/>
    </w:pPr>
    <w:rPr>
      <w:rFonts w:ascii="Comic Sans MS" w:eastAsia="Times New Roman" w:hAnsi="Comic Sans MS"/>
      <w:sz w:val="20"/>
      <w:lang w:eastAsia="en-GB"/>
      <w14:cntxtAlts w14:val="0"/>
    </w:rPr>
  </w:style>
  <w:style w:type="paragraph" w:styleId="ListParagraph">
    <w:name w:val="List Paragraph"/>
    <w:basedOn w:val="Normal"/>
    <w:uiPriority w:val="34"/>
    <w:qFormat/>
    <w:rsid w:val="0008041A"/>
    <w:pPr>
      <w:ind w:left="720"/>
      <w:contextualSpacing/>
    </w:pPr>
    <w:rPr>
      <w:rFonts w:asciiTheme="minorHAnsi" w:hAnsiTheme="minorHAnsi" w:cstheme="minorBidi"/>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80020-fad9-4cf1-ad15-de523f8333bf">
      <Terms xmlns="http://schemas.microsoft.com/office/infopath/2007/PartnerControls"/>
    </lcf76f155ced4ddcb4097134ff3c332f>
    <TaxCatchAll xmlns="cb5824e0-6692-4d54-8d34-50fcdda9f5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FD2E6F5F4338418988F0DC9A2C6287" ma:contentTypeVersion="16" ma:contentTypeDescription="Create a new document." ma:contentTypeScope="" ma:versionID="137cab6aae7d75eb1d73c452e4f53bc0">
  <xsd:schema xmlns:xsd="http://www.w3.org/2001/XMLSchema" xmlns:xs="http://www.w3.org/2001/XMLSchema" xmlns:p="http://schemas.microsoft.com/office/2006/metadata/properties" xmlns:ns2="80180020-fad9-4cf1-ad15-de523f8333bf" xmlns:ns3="cb5824e0-6692-4d54-8d34-50fcdda9f5fa" targetNamespace="http://schemas.microsoft.com/office/2006/metadata/properties" ma:root="true" ma:fieldsID="f7f89de6fb25a4aa8460deb48c388cb2" ns2:_="" ns3:_="">
    <xsd:import namespace="80180020-fad9-4cf1-ad15-de523f8333bf"/>
    <xsd:import namespace="cb5824e0-6692-4d54-8d34-50fcdda9f5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80020-fad9-4cf1-ad15-de523f833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824e0-6692-4d54-8d34-50fcdda9f5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62b49-96d6-48b0-9ab9-03b390bcd9a0}" ma:internalName="TaxCatchAll" ma:showField="CatchAllData" ma:web="cb5824e0-6692-4d54-8d34-50fcdda9f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36816-FEB0-445E-B306-DF94AF6483EE}">
  <ds:schemaRefs>
    <ds:schemaRef ds:uri="http://schemas.microsoft.com/office/2006/metadata/properties"/>
    <ds:schemaRef ds:uri="http://schemas.microsoft.com/office/infopath/2007/PartnerControls"/>
    <ds:schemaRef ds:uri="80180020-fad9-4cf1-ad15-de523f8333bf"/>
    <ds:schemaRef ds:uri="cb5824e0-6692-4d54-8d34-50fcdda9f5fa"/>
  </ds:schemaRefs>
</ds:datastoreItem>
</file>

<file path=customXml/itemProps2.xml><?xml version="1.0" encoding="utf-8"?>
<ds:datastoreItem xmlns:ds="http://schemas.openxmlformats.org/officeDocument/2006/customXml" ds:itemID="{5711A3F3-9042-4DA9-9FF8-D55745B36FDB}">
  <ds:schemaRefs>
    <ds:schemaRef ds:uri="http://schemas.microsoft.com/sharepoint/v3/contenttype/forms"/>
  </ds:schemaRefs>
</ds:datastoreItem>
</file>

<file path=customXml/itemProps3.xml><?xml version="1.0" encoding="utf-8"?>
<ds:datastoreItem xmlns:ds="http://schemas.openxmlformats.org/officeDocument/2006/customXml" ds:itemID="{3FDE3DA5-F496-4BFF-9059-0BD41543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80020-fad9-4cf1-ad15-de523f8333bf"/>
    <ds:schemaRef ds:uri="cb5824e0-6692-4d54-8d34-50fcdda9f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Cribb</dc:creator>
  <cp:lastModifiedBy>Tina Lawrenson</cp:lastModifiedBy>
  <cp:revision>3</cp:revision>
  <dcterms:created xsi:type="dcterms:W3CDTF">2023-05-24T10:07:00Z</dcterms:created>
  <dcterms:modified xsi:type="dcterms:W3CDTF">2023-05-24T10:10:00Z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0x010100A5FD2E6F5F4338418988F0DC9A2C6287</vt:lpwstr>
  </property>
  <property fmtid="{D5CDD505-2E9C-101B-9397-08002B2CF9AE}" pid="3" name="Order">
    <vt:r8>16570800</vt:r8>
  </property>
  <property fmtid="{D5CDD505-2E9C-101B-9397-08002B2CF9AE}" pid="4" name="MediaServiceImageTags">
    <vt:lpwstr/>
  </property>
</Properties>
</file>